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C8" w:rsidRPr="00FF22F1" w:rsidRDefault="00BD33C8" w:rsidP="00BD33C8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F278C"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93701" w:rsidRPr="00FF22F1" w:rsidRDefault="00BD33C8" w:rsidP="009C4898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Думы</w:t>
      </w:r>
    </w:p>
    <w:p w:rsidR="00493701" w:rsidRPr="00FF22F1" w:rsidRDefault="00BD33C8" w:rsidP="009C4898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Изобильненского</w:t>
      </w:r>
      <w:r w:rsidR="00493701"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78C"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3C8" w:rsidRPr="00FF22F1" w:rsidRDefault="00BD33C8" w:rsidP="009C4898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Ставропольского края</w:t>
      </w:r>
    </w:p>
    <w:p w:rsidR="00BD33C8" w:rsidRPr="00FF22F1" w:rsidRDefault="00BD33C8" w:rsidP="002105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DA1" w:rsidRPr="00FF22F1" w:rsidRDefault="0021054A" w:rsidP="0021054A">
      <w:pPr>
        <w:jc w:val="center"/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</w:t>
      </w:r>
    </w:p>
    <w:p w:rsidR="000E59DF" w:rsidRPr="00FF22F1" w:rsidRDefault="000E59DF" w:rsidP="000E5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по главным распорядителям средств бюджета (Вед.), разделам (Рз), подразделам (ПР), </w:t>
      </w:r>
    </w:p>
    <w:p w:rsidR="000E59DF" w:rsidRPr="00FF22F1" w:rsidRDefault="000E59DF" w:rsidP="000E5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0E59DF" w:rsidRPr="00FF22F1" w:rsidRDefault="000E59DF" w:rsidP="000E5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классификации расходов бюджетов в ведомственной структуре расходов бюджета </w:t>
      </w:r>
    </w:p>
    <w:p w:rsidR="000E59DF" w:rsidRPr="00FF22F1" w:rsidRDefault="000E59DF" w:rsidP="000E5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Изобильненского муниципального округа Ставропольского края </w:t>
      </w:r>
    </w:p>
    <w:p w:rsidR="000E59DF" w:rsidRPr="00FF22F1" w:rsidRDefault="000E59DF" w:rsidP="000E5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818FF"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F818FF"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818FF"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F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3B046A" w:rsidRPr="00FF22F1" w:rsidRDefault="003B046A" w:rsidP="000E5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DA1" w:rsidRPr="00FF22F1" w:rsidRDefault="003B046A" w:rsidP="003B04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F22F1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665"/>
        <w:gridCol w:w="504"/>
        <w:gridCol w:w="425"/>
        <w:gridCol w:w="1655"/>
        <w:gridCol w:w="576"/>
        <w:gridCol w:w="1880"/>
        <w:gridCol w:w="1843"/>
        <w:gridCol w:w="1816"/>
      </w:tblGrid>
      <w:tr w:rsidR="00FF22F1" w:rsidRPr="00FF22F1" w:rsidTr="003B046A">
        <w:trPr>
          <w:trHeight w:val="315"/>
        </w:trPr>
        <w:tc>
          <w:tcPr>
            <w:tcW w:w="5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3:I14"/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3B0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3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годам</w:t>
            </w:r>
          </w:p>
        </w:tc>
      </w:tr>
      <w:tr w:rsidR="00FF22F1" w:rsidRPr="00FF22F1" w:rsidTr="003B046A">
        <w:trPr>
          <w:trHeight w:val="315"/>
        </w:trPr>
        <w:tc>
          <w:tcPr>
            <w:tcW w:w="5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F81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818FF"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F81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818FF"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F81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818FF"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22F1" w:rsidRPr="00FF22F1" w:rsidTr="003B046A">
        <w:trPr>
          <w:trHeight w:val="315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F90" w:rsidRPr="00FF22F1" w:rsidRDefault="00DD1F90" w:rsidP="00DD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F22F1" w:rsidRPr="00FF22F1" w:rsidTr="003B046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F90" w:rsidRPr="00FF22F1" w:rsidRDefault="00DD1F90" w:rsidP="00856CBB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Изобильненского муниципального округа 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8 969 164,61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8 921 617,85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8 905 022,32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7 562 164,61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7 503 442,41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7 486 846,88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962 471,13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903 748,93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887 153,40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255 192,00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255 192,00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255 192,00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707 279,13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648 556,93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631 961,40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6 599 693,48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6 599 693,48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234 562,44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422 210 592,25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339 412 176,19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323 899 771,31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2 245 844,54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2 167 724,54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отдельных государственных полномочий в обл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сельского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3 037 319,06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2 533 950,69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2 533 950,69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2 533 950,69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503 368,37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503 368,37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503 368,37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78 752 337,07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76 196 389,95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76 196 389,95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5 342 747,92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2 786 800,80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2 786 800,80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2 786 800,80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2 786 800,80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2 786 800,80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2 274 890,62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281 056,50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67 926 031,18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67 926 031,18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67 926 031,18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67 926 031,18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1 734 082,69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1 734 082,69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1 734 082,69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1 482 119,66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1 482 119,66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1 482 119,66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251 963,03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251 963,03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251 963,03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93 744,00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2 380 943,29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Ставропольского края по организации архи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дела в Ставропольском крае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1 274 787,99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1 274 787,99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1 274 787,99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1 008 536,40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1 008 536,40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1 008 536,40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266 251,59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266 251,59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266 251,59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18 209,75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1 479 414,72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1 424 597,78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1 424 597,78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1 424 597,78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54 816,94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54 816,94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54 816,94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77 865,16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77 865,16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52 733,47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52 733,47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23 606 762,64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доступности государственных и муниципальных услуг, предоста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ляемых по принципу "одного окна" в многофункци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нальном центре"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23 606 762,64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23 597 870,64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22 118 705,79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21 607 295,25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21 607 295,25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21 607 295,25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1 982 857,17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511 410,54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511 410,54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1 343 718,17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"Профила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 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роприятий, направленных на профилактику идеол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и их помощников в избирательных округах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2 043 480,08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2 006 840,30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2 006 840,30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2 006 840,30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36 639,78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36 639,78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70 208 582,16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66 958 246,89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53 556 217,69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3 976 262,07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3 980 087,59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2 946 354,33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190 161,99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193 987,51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154 300,38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3 786 100,08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3 786 100,08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2 792 053,95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65 118 378,77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61 978 059,30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49 609 763,36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49 609 763,36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49 609 763,36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49 609 763,36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15 200 386,61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12 253 828,69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114 467,25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Ставропольского края по созданию и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деятельности административных комиссий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лицам, награжденным медалью "За заслуги перед Изобил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ненским муниципальным округом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защита населения и территории от чре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12 763 135,49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11 708 355,38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защита населения и территории от чре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12 763 135,49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11 708 355,38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12 685 667,06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11 708 355,38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11 271 400,70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11 271 400,70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11 271 400,70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1 336 009,61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435 448,22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436 954,68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78 256,75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78 256,75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уровня защ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щенности населения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 от опасности во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"Профила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привлечения народных дружин и общественных объединений пр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783 455,36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"Поддержка развития раст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183 455,36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соревнований в агропромышленном ко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при осуществлении 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обращению с животными без владел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13 865 586,84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4 710 971,92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4 710 971,92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4 710 971,92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9 154 614,92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9 154 614,92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9 154 614,92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5 326 499,60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100 703 237,31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45 349 250,00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47 402 880,00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"Дорожная деятельность в отношении автомобильных дорог вне границ нас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42 291 161,84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17 499 250,00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18 352 880,00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сети автомобильных дорог общего 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4 074 944,90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4 074 944,90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10 176 451,57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2 348 354,02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376 428,43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2 348 354,02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376 428,43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сети автомобильных дорог общего пользования и искусственных сооруж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14 206 025,19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14 206 025,19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21 661 837,73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21 661 837,73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"Улично-дорожная сеть"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58 412 075,47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гравийном исполнении по улице Степной и по улице Пролетарской в хуторе Беляев Изобильненск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местного значения в асфальтовом исполнении по улице Буклова в станице Каме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Шолохова в селе Московское Изобил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Школьной в поселке Новоизобильный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асфальтовом исполнении по переулку Веселому в поселке Передовой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Луговая в селе Подлужное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Гребенькова в селе Птичье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по улице Толстого(от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местного значения в гравийном 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по улице Заречная в станице Филимоно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Изобильненского муниципального округа 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Степной в хуторе Широбоков Изобил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сети автомобильных дорог общего 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сети автомобильных дорог общего пользования и искусственных сооруж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гравийном исполнении по улице Степной и по улице Пролетарской в хуторе Беляев Изобильненск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местного значения в асфальтовом исполнении по улице Буклова в станице Каме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Шолохова в селе Московское Изобил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Школьной в поселке Новоизобильный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асфальтовом исполнении по переулку Веселому в поселке Передовой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Луговая в селе Подлужное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Гребенькова в селе Птичье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Толстого(от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местного значения в гравийном 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по улице Заречная в станице Филимоно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Изобильненского муниципального округа 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автом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общего пользования местного знач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улице Степной в хуторе Широбоков Изобил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"Финансирование меропри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подведению итогов социально-экономического развития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за год""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итоговой экономической конференции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11 3 01 25510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11 3 01 25510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422 205,72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30 906 612,65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29 527 733,70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29 527 733,70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29 818 499,49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28 439 620,54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27 684 473,00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28 439 620,54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27 684 473,00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28 439 620,54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"Природоохранные меропр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1 088 113,16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14 381 077,52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14 381 077,52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14 381 077,52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населенных пунктов (ЦХО)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11 203 841,82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(парк - 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3 177 235,70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39 842 697,54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33 608 970,03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39 842 697,54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33 608 970,03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39 769 396,78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33 608 970,03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33 182 714,62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33 182 714,62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33 182 714,62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6 107 820,14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3 864 663,24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426 255,41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478 862,02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478 862,02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4 093 376,96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3 884 696,62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4 093 376,96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3 884 696,62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3 781 476,34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3 762 529,38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3 781 476,34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3 762 529,38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122 167,24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122 167,24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"Профила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"Профилактика правонар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дополн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социальных гарантий членам семей отдел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категории военнослужащих"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социальных гара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членам семей отдельной категории военносл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"Дополнительные меры 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 по обеспечению автономными дымовыми пожарными извещателями отдельных 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тегорий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12 445 587,12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151 671,51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"Поддержка социально ор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ентированных некоммерческих организаций"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земельных отношений администрации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11 831 336,59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11 660 415,83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11 591 336,59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11 520 415,83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"Оформление права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собственности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оформлению кадастровых паспортов в предприятии технической инвентаризации на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11 541 336,59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11 470 415,83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898 408,41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832 966,23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827 487,65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427 056,00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427 056,00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471 352,41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405 910,23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400 431,65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10 642 928,18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10 642 928,18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"Оформление права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собственности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кадастровых работ на земел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участках, отнесенных к муниципальной со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(топосъемка)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разгранич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государственной собственности на земельные участки с отнесением в муниципальную собстве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130 621 769,76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76 362 887,60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91 713 493,78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23 867 920,21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23 852 129,02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23 867 920,21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23 852 129,02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4 072 649,44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3 108 780,13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3 092 988,94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739 536,00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739 536,00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739 536,00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3 333 113,44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2 369 244,13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2 353 452,94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20 759 140,08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15 933 157,19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9 552 004,54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15 933 157,19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9 552 004,54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15 933 157,19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9 552 004,54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"Общепрограммные мер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2 849 991,00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349 991,00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зарезервированных средств на ф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"Общепрограммные мер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зарезервированных средств на ф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86 485 232,05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45 556 695,48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54 937 769,22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лиц, замещающих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пальные должности и муниципальных служащих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самоуправления в соответствии с 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3 498 704,46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1 170 046,98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3 498 704,46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1 170 046,98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40 089 045,12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40 030 465,63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39 946 008,49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36 212 825,76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36 212 825,76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36 212 825,76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3 854 291,36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3 795 711,87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3 711 254,73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заработной платы работн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культуры, дополнительного образования детей, подпадающих под действие Указов Президента Ро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доведение заработной платы 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 до минимального размера оплаты труда, установленного законодательством Российской Ф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11 003 422,88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11 003 422,88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30 812 290,87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2 812 290,87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30 812 290,87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2 812 290,87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1 438 810 654,49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1 368 570 577,30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1 273 819 619,18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431 724 004,96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432 615 097,90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432 322 992,16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предоставл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бесплатного дошкольного образования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431 724 004,96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432 615 097,90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432 322 992,16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256 094 148,26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256 985 241,20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256 693 135,46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80 050 756,41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80 050 756,41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80 050 756,41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33 057 290,86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33 414 007,51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33 233 368,84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142 145 248,14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142 679 624,43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142 568 157,36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840 852,85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840 852,85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840 852,85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174 393 856,70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174 393 856,70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174 393 856,70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69 422 201,90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69 422 201,90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69 422 201,90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346 380,00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346 380,00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104 625 274,80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104 625 274,80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104 625 274,80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10 369 796,31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10 369 796,31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 жилых помещений, отопления и освещения пед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гогическим работникам муниципальных 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10 369 796,31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3 841 686,75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3 960 808,80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3 960 808,80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1 872 557,53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1 930 621,31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1 930 621,31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4 343 678,45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4 478 366,20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4 478 366,20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2 595 573,00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2 595 573,00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2 595 573,00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2 595 573,00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182 410,00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182 410,00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106 786,00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106 786,00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106 786,00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1 050 399,00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1 050 399,00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1 050 399,00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621 527,00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621 527,00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621 527,00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428 872,00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1 115 764,00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1 115 764,00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1 115 764,00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620 210,00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620 210,00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620 210,00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495 554,00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495 554,00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495 554,00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831 293 541,14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757 702 571,29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663 400 037,75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предоставл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бесплатного общего и дополнительного образ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в Изобильненском муниципальном окр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653 573 336,52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644 527 679,88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640 976 824,62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217 451 160,00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214 196 194,03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210 645 338,77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51 734 727,30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51 734 727,30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51 734 727,30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24 848 516,97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20 541 628,17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20 541 628,17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138 619 393,33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139 671 316,16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136 120 460,90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2 248 522,40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2 248 522,40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2 248 522,40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1 542 033,53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1 542 033,53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образования в муниципальных общеобразов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а также обеспечение дополн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детей в муниципальных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и на финансовое обеспечение получения начального общего, основн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428 813 485,85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428 813 485,85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428 813 485,85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141 068 534,11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141 068 534,11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141 068 534,11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287 224 691,74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287 224 691,74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287 224 691,74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образ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питания школьников Изобильненского муниципального окр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74 433 704,29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72 351 949,76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21 960 492,99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18 167 587,65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18 167 587,65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18 167 587,65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5 470 274,65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5 470 274,65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5 470 274,65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619 032,00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619 032,00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12 078 281,00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12 078 281,00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12 078 281,00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зовательной организации, бесплатным горячим пит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2 081 754,53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517 498,34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1 564 256,19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54 184 362,11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54 184 362,11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3 792 905,34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12 287 951,58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12 287 951,58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860 156,61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41 896 410,53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41 896 410,53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2 932 748,73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63 605 427,65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53 462 148,36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53 462 148,36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(завершение работ по капитал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ремонту)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10 143 279,29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10 143 279,29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39 681 072,68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40 822 941,65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462 720,14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советников директора по воспитанию и взаим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5 468 418,68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6 610 287,65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462 720,14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1 935 594,68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2 341 159,65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163 820,14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4 269 128,00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298 900,00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образовательных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34 212 654,00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34 212 654,00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10 409 424,00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10 409 424,00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23 803 230,00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23 803 230,00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19 352 196,22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19 964 735,99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19 352 196,22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19 964 735,99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 жилых помещений, отопления и освещения пед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гогическим работникам муниципальных 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19 105 725,82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19 698 151,43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19 698 151,43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6 456 655,60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6 656 861,98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6 656 861,98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1 671 568,94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1 723 400,53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1 723 400,53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10 977 501,28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11 317 888,92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11 317 888,92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246 470,40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256 330,80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266 584,56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12 117,48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28 971 732,58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28 971 732,58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28 971 732,58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"Организация технических мероприятий по обеспечению пожарной безопасности и создание безопасных условий функционирования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2 320 712,00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2 320 712,00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2 320 712,00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повышению уровня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355 910,00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355 910,00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355 910,00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223 890,00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223 890,00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223 890,00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73 788,00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983 624,00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уровня защ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щенности населения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 от опасности во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26 651 020,58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26 651 020,58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26 651 020,58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26 651 020,58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12 114 100,00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12 114 100,00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14 536 920,58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14 536 920,58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14 536 920,58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22 724 035,56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23 671 871,56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23 859 971,56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"Реализация в Изобильне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8 902 859,16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8 942 235,16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8 942 235,16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8 869 859,16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8 909 235,16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8 909 235,16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8 869 859,16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8 909 235,16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8 909 235,16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функционир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модели персонифицированного финансиров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дополнительного образования детей"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13 821 176,40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14 729 636,40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14 917 736,40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1 102 286,40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затрат, связанных с реализацией проекта по обеспечению системы персонифицир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ванного финансирования дополнительного 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12 718 890,00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13 627 350,00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13 815 450,00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12 578 820,30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13 477 274,70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13 663 301,72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140 069,70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150 075,30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152 148,28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260 975,00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260 975,00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1 490 729,09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1 492 013,27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предоставл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бесплатного общего и дополнительного образ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в Изобильненском муниципальном окр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и обеспечение отдыха и оздоровления детей Изобильненского 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1 210 729,09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1 212 013,27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1 210 729,09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1 212 013,27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1 126 747,25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1 126 747,25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1 126 747,25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34 307,00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35 591,18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49 674,84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49 674,84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49 674,84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"Профила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"Профилактика правонар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временной трудовой занятости обуча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свободное от учебы время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1 132 516,32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272 082,43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272 082,43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272 082,43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860 433,89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860 433,89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860 433,89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45 163 972,63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45 192 430,51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44 705 390,51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питания школьников Изобильненского муниципального окр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6 294 747,15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2 094 404,94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2 094 404,94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2 094 404,94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4 200 342,21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4 200 342,21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4 200 342,21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и обеспечение отдыха и оздоровления детей Изобильненского 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818 165,76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818 165,76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оздоровления детей, об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625 165,76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625 165,76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27 928,07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27 928,07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27 928,07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127 315,80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127 315,80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127 315,80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469 921,89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469 921,89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469 921,89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"Защита прав и законных интересов детей-сирот и детей, оставшихся без поп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по опеке и попечительству в области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5 378 406,05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4 596 931,62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4 596 931,62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4 596 931,62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781 474,43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781 474,43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781 474,43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32 672 653,67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32 701 111,55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32 214 071,55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868 796,00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868 796,00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868 796,00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597 980,00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7 456 892,52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24 346 965,15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24 375 423,03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23 888 383,03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20 368 081,41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20 368 081,41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20 368 081,41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3 922 578,00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3 951 035,88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3 463 995,88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56 305,74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56 305,74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56 305,74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30 712 847,17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32 222 835,81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32 996 128,21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предоставл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бесплатного дошкольного образования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платы, взимаемой с 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 (законных представителей) за присмотр и уход за детьми, посещающими образовательные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ганизации, реализующие образовательные программы дошкольного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11 053 142,21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163 346,93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163 346,93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163 346,93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10 889 795,28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10 889 795,28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10 889 795,28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"Защита прав и законных интересов детей-сирот и детей, оставшихся без поп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19 659 704,96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21 169 693,60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21 942 986,00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6 370 959,85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7 052 917,41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7 506 714,09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6 370 959,85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7 052 917,41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7 506 714,09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13 986 271,91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13 986 271,91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11 888 892,09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10 306 040,52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в Изобильне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11 888 892,09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10 306 040,52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11 854 392,09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10 271 540,52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11 854 392,09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10 271 540,52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1 171 117,00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1 171 117,00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1 171 117,00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32 317,00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уровня защ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щенности населения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 от опасности во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147 829 031,22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147 638 094,08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145 513 355,08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57 737 587,00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58 813 588,34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57 700 680,34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дополнительных общеобразовательных и общеразвивающих пр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57 737 587,00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57 700 680,34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57 700 680,34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57 552 717,00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57 552 717,00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57 515 810,34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184 870,00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"Семейные ценности и инфр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дернизация муниципальных образовательных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 жилых помещений, отопления и освещения пед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гогическим работникам муниципальных 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1 260 112,47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587 642,20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621 642,20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584 042,20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618 042,20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618 042,20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266 529,84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266 529,84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211 112,36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211 112,36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уровня защ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щенности населения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 от опасности во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дополнительных общеобразовательных и общеразвивающих пр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75 821 849,01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74 900 499,21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74 176 721,64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системы библи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течного обслуживания населения"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47 461 996,52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47 476 539,80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47 448 559,61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47 434 541,59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47 448 559,61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47 448 559,61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44 632 837,51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44 632 837,51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44 632 837,51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2 704 270,80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2 717 251,76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2 717 251,76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98 470,34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98 470,34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дернизация библиотек в части комплектования кни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27 454,93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27 980,19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27 454,93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27 980,19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28 359 852,49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27 423 959,41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26 728 162,03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28 301 852,49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27 365 959,41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26 670 162,03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18 721 989,22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18 721 989,22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18 721 989,22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7 188 135,08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6 651 248,56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5 955 451,18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2 391 728,19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1 992 721,63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1 992 721,63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496 816,68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496 816,68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496 816,68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496 816,68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431 763,36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431 763,36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16 718,88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16 718,88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104 424,48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104 424,48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11 289 506,34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11 069 781,10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10 762 618,39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8 051 436,36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7 831 711,12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7 524 548,41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6 521 027,36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6 483 126,86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6 483 126,86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5 898 090,20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5 898 090,20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5 898 090,20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601 188,39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562 594,66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562 594,66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21 748,77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1 518 409,00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1 029 421,55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1 518 409,00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1 029 421,55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3 238 069,98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3 238 069,98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3 238 069,98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198 642,12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198 642,12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198 642,12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115 314,12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115 314,12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115 314,12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3 039 427,86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436 850 112,45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455 272 207,36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455 244 976,34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309 981 963,78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313 210 384,20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308 209 796,38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277 307 458,28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279 579 609,70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274 579 021,88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3 582 978,07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3 726 331,83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3 726 235,70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28 567,75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32 532,87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32 436,74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3 554 410,32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3 693 798,96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3 693 798,96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67 709 392,32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66 640 765,36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66 640 765,36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487 621,97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487 615,01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67 221 770,35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66 153 150,35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66 153 150,35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малоимущим семьям, малоимущим одиноко пр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2 078 606,60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170 567,15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184 485,33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191 864,44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3 716,74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168 181,97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181 715,30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188 147,70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2 650 239,66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2 650 239,66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2 650 239,66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38 203,87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38 203,87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2 619 775,79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2 612 035,79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2 612 035,79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 1945 года и постоянно проживающим на терр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25 390 177,76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24 564 487,75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22 533 645,50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185 377,98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185 442,28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184 257,82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25 204 799,78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24 379 045,47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22 349 387,68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67 138 349,30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60 823 519,17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56 768 999,75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904 988,66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839 482,05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785 476,55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66 233 360,64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59 984 037,12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55 983 523,20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72 277 371,07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69 203 490,36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66 228 575,64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1 043 368,03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958 036,92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918 410,52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71 234 003,04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68 245 453,44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65 310 165,12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1 843 049,64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1 819 058,40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1 699 102,20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24 330,84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1 816 801,44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1 793 129,76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1 674 771,36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в районах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123 190,05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122 528,40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1 005 878,52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1 005 878,52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1 005 878,52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992 480,04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992 480,04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992 480,04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помещения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44 864 156,84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49 036 518,63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449 988,16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449 969,00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449 994,15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31 000 011,84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44 414 187,84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48 586 524,48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229 874,85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229 874,85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229 874,85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социального пособия на п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1 049 225,50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606 432,64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606 432,64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614 174,33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"Многодетная семья"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32 674 505,50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Я2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32 674 505,50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Я2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32 674 505,50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33 630 774,50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80 522 457,23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95 716 157,46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100 689 486,25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80 522 457,23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95 716 157,46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100 689 486,25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51 724 036,22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644 376,72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51 079 659,50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13 090 114,31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129 609,36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12 960 504,95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каждого 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 на оплату жилья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55 547 269,46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60 383 009,37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269 149,46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754 481,37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59 628 528,00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компенсация на каждого из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обучающихся в общеобразовательных организ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13 896 476,88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137 588,88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13 758 888,00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 и (или) обучающихся в профе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зациях, на оплату проезда автомобильным транспо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(за исключением такси) в городском и пригоро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 сообщении, городским наземным электрическим транспортом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15 708 306,70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15 708 306,70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46 345 693,71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46 345 693,71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в области труда и социальной защиты отдел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46 345 693,71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40 712 826,49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40 712 809,56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40 712 826,49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5 630 621,55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5 630 612,74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5 630 623,82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19 432 405,27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18 627 736,40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18 550 224,58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12 712 215,19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12 555 373,19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физической кул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12 712 215,19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12 555 373,19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12 712 215,19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12 555 373,19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8 353 141,83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8 353 141,83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8 353 141,83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1 492 351,53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1 335 509,53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1 335 509,53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2 866 721,83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2 866 721,83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2 866 721,83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1 341 799,20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1 341 799,20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1 341 799,20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120 439,20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100 039,20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100 039,20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уровня защ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щенности населения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 от опасности во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1 221 360,00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1 191 360,00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1 191 360,00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"Расходы муниципального округа, направленные на открытость муниципальной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3 369 543,00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2 644 204,31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физической кул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3 369 543,00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2 644 204,31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спорта и физич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3 369 543,00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2 644 204,31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886 923,13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809 411,31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1 834 793,00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1 834 793,00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1 834 793,00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1 908 847,88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1 856 767,88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Контрольно-счетный орган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5 220 800,90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5 179 295,62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5 174 266,58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5 211 800,90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5 165 266,58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530 941,64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489 436,36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484 407,32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220 736,00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218 736,00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291 205,64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246 671,32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4 680 859,26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6 385 470,49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6 325 421,10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6 358 470,49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6 315 421,10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"Оформление права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собственности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оформлению кадастровых паспортов в предприятии технической инвентаризации на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"Создание условий для э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фективного выполнения полномочий органами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436 839,04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имущества, находящегося в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436 839,04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436 839,04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462 151,37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5 809 131,45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5 807 569,70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5 808 269,73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357 941,29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356 379,54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357 079,57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149 621,29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148 059,54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148 759,57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5 451 190,16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5 451 190,16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"Оформление права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собственности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разгранич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государственной собственности на земельные участки с отнесением в муниципальную собстве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Баклановское территориальное управление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13 976 683,75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14 012 547,81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13 932 461,19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3 585 832,20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3 587 868,23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3 543 268,23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357 865,63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359 901,66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315 301,66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212 041,63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214 077,66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169 477,66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3 227 966,57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3 227 966,57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3 227 966,57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3 227 966,57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81 139,00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69 739,00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69 739,00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округа Ставропольского края "Развитие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5 251 436,11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5 317 282,41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5 251 436,11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5 317 282,41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5 186 019,13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5 249 829,40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5 186 019,13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5 249 829,40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22 498,50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22 498,50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33 709,17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35 745,20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33 709,17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35 745,20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14 477,13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4 650 743,42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4 613 289,82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4 564 472,96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4 648 648,04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4 611 194,44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4 562 377,58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4 524 343,21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4 437 660,87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3 663 057,72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3 663 057,72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3 663 057,72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770 764,64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684 082,30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684 082,30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90 520,85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90 520,85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90 520,85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124 716,71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124 716,71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Каменнобродское территориальное управление адм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11 513 193,45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11 422 529,75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11 315 983,40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43 980,46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3 839 945,11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3 805 561,13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3 797 211,27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277 683,53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243 299,55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234 949,69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131 859,53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97 475,55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89 125,69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3 562 261,58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3 562 261,58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57 027,51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57 027,51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223 019,51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252 643,02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223 019,51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252 643,02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223 019,51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252 643,02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2 730 572,69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2 768 651,19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2 730 572,69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2 768 651,19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7 868,09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7 868,09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2 686 350,47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2 745 890,25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2 686 350,47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2 745 890,25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14 892,85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14 892,85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4 456 162,34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4 276 921,85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4 456 162,34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4 276 921,85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4 302 312,34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4 276 921,85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3 612 877,37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3 612 877,37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3 612 877,37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683 746,97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673 841,23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658 356,48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Московское территориальное управление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24 857 383,23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24 946 087,73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24 608 259,00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5 607 594,80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5 623 062,48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5 518 892,24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536 284,60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551 752,28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447 582,04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296 716,60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312 184,28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208 014,04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5 060 810,20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5 060 810,20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238 209,00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238 209,00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225 029,00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225 029,00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439 159,00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454 764,00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439 159,00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454 764,00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439 159,00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454 764,00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14 630 657,01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14 441 096,98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14 630 657,01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14 441 096,98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44 187,00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13 764 027,07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13 924 217,04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13 764 027,07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13 924 217,04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3 610 161,81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3 598 562,46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3 593 922,09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3 609 333,91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3 597 962,46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3 593 322,09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3 342 800,85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3 331 429,40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3 326 789,03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2 957 146,56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2 957 146,56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2 957 146,56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346 857,34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335 485,89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330 845,52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38 796,95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38 796,95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38 796,95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266 533,06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266 533,06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12 117,48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15 072 963,91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9 900 136,44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9 764 451,93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4 215 854,44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4 188 814,44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4 188 814,44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242 284,48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242 284,48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177 072,00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65 212,48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65 212,48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3 946 529,96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3 946 529,96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65 080,42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65 080,42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51 680,42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51 680,42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5 652 334,33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563 992,27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5 652 334,33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563 992,27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12 422,93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13 173,28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12 422,93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13 173,28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621 744,54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550 818,99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621 744,54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550 818,99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63 617,40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63 617,40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(Ограждение те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кладбища в селе Найденовка Изобильне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(Ограждение те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кладбища в селе Найденовка Изобильне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4 685 486,43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4 560 625,86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4 685 486,43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4 560 625,86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4 576 028,05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4 560 625,86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3 928 080,50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3 928 080,50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3 928 080,50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632 173,91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647 701,34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616 771,72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15 773,64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15 773,64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Новотроицкое территориальное управление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18 435 210,11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12 889 906,83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12 510 710,24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5 332 390,14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5 244 363,70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5 244 363,70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513 564,45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425 538,01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425 538,01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305 244,45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217 218,01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217 218,01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4 818 825,69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4 818 825,69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322 945,69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322 945,69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322 945,69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310 355,69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310 355,69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2 765 444,21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2 322 439,49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2 765 444,21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2 322 439,49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2 616 717,74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2 210 853,62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2 616 717,74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2 210 853,62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75 109,40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75 109,40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36 476,47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36 476,47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57 330,40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9 310 819,89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4 250 159,09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3 848 962,78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9 309 644,92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4 248 984,12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3 847 787,81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4 051 814,09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4 025 641,71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3 847 787,81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3 439 929,67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3 439 929,67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3 439 929,67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602 200,42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576 028,04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398 174,14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(Приобретение музыкального, звукового и осветительного оборуд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для нужд МКУК "ДК ст. Новотроицкой" в ст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нице Новотроицкая Изобильненского муниципальн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(Приобретение музыкального, звукового и осветительного оборуд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для нужд МКУК "ДК ст. Новотроицкой" в ст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нице Новотроицкая Изобильненского муниципальн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121 174,80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12 117,48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Передовое территориальное управление администр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Изобильненского муниципального округа 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13 331 129,87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13 365 868,74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13 273 293,43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3 543 395,83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3 435 069,63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3 435 069,63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261 488,70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153 162,50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153 162,50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115 664,70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7 338,50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3 281 907,13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3 281 907,13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58 340,55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1 029 717,31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1 218 089,20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1 029 717,31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1 218 089,20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879 717,31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932 852,23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879 717,31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932 852,23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135 236,97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135 236,97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8 108 391,49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8 078 915,27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8 106 973,27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8 078 915,27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8 106 973,27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8 078 915,27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7 153 167,80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7 153 167,80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7 153 167,80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937 261,47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909 203,47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909 203,47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воинских захоронений, памятников и мемориальных комплексов, увековечивающих память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230 232,12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230 232,12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230 232,12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230 232,12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Подлужненское территориальное управление адм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7 716 472,74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7 659 413,20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7 624 290,77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3 821 719,32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3 800 537,12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3 800 537,12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262 656,75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241 474,55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241 474,55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116 832,75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95 650,55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95 650,55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3 559 062,57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3 559 062,57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17 779,61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17 779,61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1 384 167,61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1 384 167,61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1 370 135,68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1 370 135,68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1 353 480,43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ско-патриотического становления молодых граждан,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1 946 153,51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1 874 645,39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1 946 153,51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1 874 645,39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1 866 153,51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1 874 645,39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1 874 645,39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1 433 760,48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1 433 760,48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1 433 760,48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431 800,65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440 292,53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440 292,53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97 744,24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97 744,24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Птиченское территориальное управление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20 614 434,59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20 731 188,96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20 715 578,69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3 430 694,23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3 431 233,00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3 431 233,00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299 658,95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300 197,72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300 197,72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153 834,95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154 373,72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154 373,72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3 131 035,28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3 131 035,28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165 545,00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165 545,00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152 955,00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152 955,00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267 628,66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292 772,66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267 628,66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292 772,66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267 628,66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292 772,66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пожарной 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защита населения и территории от чре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11 302 836,38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11 399 663,31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11 302 836,38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11 399 663,31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11 027 475,05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11 173 351,98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11 027 475,05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11 173 351,98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20 810,50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20 810,50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49 050,00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49 050,00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5 182 103,12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5 202 522,79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5 170 450,15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5 181 314,64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5 201 734,31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5 169 661,67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4 966 613,84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4 999 473,84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4 990 122,22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3 997 749,51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3 997 749,51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3 997 749,51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960 038,46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992 898,46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983 546,84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179 539,45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179 539,45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157 527,24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157 527,24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157 527,24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157 527,24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"Повышение уровня защ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щенности населения Изобильненского муниципал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 от опасности во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Рождественское территориальное управление адм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21 671 905,56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16 900 476,56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16 836 925,55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3 513 575,11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3 404 558,89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3 357 048,35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341 813,28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232 797,06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185 286,52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227 237,28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118 221,06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70 710,52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3 171 761,83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3 171 761,83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84 791,95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84 791,95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84 791,95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76 031,95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76 031,95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267 628,66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292 772,66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267 628,66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292 772,66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267 628,66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292 772,66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303 175,99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14 387 182,63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9 957 010,10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14 387 182,63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9 957 010,10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9 303 857,12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9 865 810,10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9 303 857,12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9 865 810,10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пеш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ходной дорожки от школьного стадиона по улице Ленина до пересечения с улицей Комсомольская в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станице Рождественская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(Ремонт пеш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3 240 898,41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2 969 480,36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2 948 841,84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3 180 007,38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2 887 950,81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3 000 007,38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2 887 950,81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2 653 146,52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2 653 146,52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2 653 146,52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343 573,05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231 516,48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60 891,03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12 117,48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"Организация технических мероприятий по обеспечению пожарной безопасности и создание безопасных условий функционирования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Рыздвяненское территориальное управление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30 241 493,92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23 628 340,82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21 083 515,74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6 691 344,66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7 028 689,93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6 643 689,93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1 184 355,98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1 521 701,25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1 136 701,25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976 035,98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1 313 381,25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928 381,25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5 506 988,68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5 506 988,68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1 562 306,87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1 562 306,87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1 562 306,87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1 550 906,87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1 550 906,87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1 550 906,87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1 550 906,87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15 749 974,10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12 100 418,14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15 749 974,10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12 100 418,14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362 974,60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362 974,60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11 151 492,60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11 303 278,61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11 151 492,60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11 303 278,61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323 661,16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323 661,16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65 503,77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65 503,77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71 887,46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71 887,46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71 887,46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71 887,46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округа Ставропольского края "Развитие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"Развитие физической кул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Солнечнодольское территориальное управление 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78 825 476,95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65 907 079,74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64 995 453,82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7 910 611,60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7 918 636,38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7 918 636,38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879 776,52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887 801,30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887 801,30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270 816,00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608 960,52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616 985,30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616 985,30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7 030 835,08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7 030 835,08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2 144 133,65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2 144 133,65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2 144 133,65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2 126 933,65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2 126 933,65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446 047,78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487 954,45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505 293,34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13 778 922,50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2 128 772,41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13 778 922,50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2 128 772,41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2 112 154,57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1 434 100,41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2 112 154,57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1 434 100,41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269 072,00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269 072,00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площадки по улице Набережная дом 10 в п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селке Солнечнодольск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площадки по улице Набережная дом 10 в п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селке Солнечнодольск Изобильненского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5 231 874,65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5 231 874,65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4 751 993,28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4 751 993,28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"Формир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458 752,39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458 752,39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13 626 243,69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12 557 018,63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13 626 243,69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12 557 018,63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13 626 243,69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12 557 018,63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9 250 185,14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9 250 185,14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9 250 185,14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4 224 240,00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3 345 516,15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3 155 014,94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151 818,55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151 818,55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151 818,55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34 670 543,48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34 016 057,25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34 670 543,48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34 016 057,25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34 068 175,48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33 451 057,25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34 068 175,48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33 451 057,25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799 753,68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799 753,68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799 753,68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799 753,68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физической кул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4 677 628,48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Спорненское территориальное управление админ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12 309 312,14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7 212 819,85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7 055 552,89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3 564 928,16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3 565 397,54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3 565 397,54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207 553,21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208 022,59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208 022,59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114 576,00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92 977,21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93 446,59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3 357 374,95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3 357 374,95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219 502,82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208 102,82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208 102,82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178 419,11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195 181,78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202 117,34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178 419,11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195 181,78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202 117,34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178 419,11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195 181,78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202 117,34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5 712 182,84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530 165,42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5 712 182,84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530 165,42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92 590,61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92 590,61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413 347,62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418 354,81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413 347,62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418 354,81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(Обустройство тротуара по улице Мира от дома № 1 до дома № 67 в хуторе Спорный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(Обустройство тротуара по улице Мира от дома № 1 до дома № 67 в хуторе Спорный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2 365 844,01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2 318 077,49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2 365 844,01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2 318 077,49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2 326 970,38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2 335 947,85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2 316 821,25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2 086 573,36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2 086 573,36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2 086 573,36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236 647,81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245 625,28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226 498,68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3 749,21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38 873,63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38 873,63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1 256,24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133 292,28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14 120 390,76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9 436 702,22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9 171 239,86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"Организация технических мероприятий по обеспечению пожарной безопасности и создание безопасных условий функционирования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3 722 730,78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3 692 107,78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3 656 077,78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309 151,09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278 528,09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242 498,09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163 327,09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132 704,09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96 674,09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99 070,56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87 670,56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6 549 558,49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1 598 921,15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6 549 558,49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1 598 921,15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171 127,44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171 127,44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1 161 931,29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1 220 301,23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1 161 931,29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1 220 301,23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64 992,48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64 992,48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(Благоустройство территории за зданием МКУ "Староизобильненский СДК" ИМО СК по улице Мира 60 А в станице Стар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изобильная Изобильненского муниципального округа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(Благоустройство территории за зданием МКУ "Староизобильненский СДК" ИМО СК по улице Мира 60 А в станице Стар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изобильная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4 684 468,33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4 684 468,33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3 253 231,68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3 349 834,11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3 251 629,72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3 349 834,11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3 207 198,07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3 247 709,27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3 176 260,95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2 488 484,45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2 488 484,45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2 488 484,45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713 217,44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753 728,64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682 280,32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5 496,18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173 573,16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173 573,16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81 559,80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84 822,36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12 117,48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"Организация технических мероприятий по обеспечению пожарной безопасности и создание безопасных условий функционирования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75 425,76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Тищенское территориальное управление администр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Изобильненского муниципального округа Ста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10 672 149,90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10 663 084,40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10 585 167,39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3 632 940,36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3 581 180,77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3 581 180,77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219 360,67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167 601,08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167 601,08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145 824,00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73 536,67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21 777,08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21 777,08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3 413 579,69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71 465,18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71 465,18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71 465,18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58 875,18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58 875,18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58 875,18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58 875,18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орган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местного самоуправления муниципальных и 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243 977,22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252 646,66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1 327 932,68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1 400 624,28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1 327 932,68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1 400 624,28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1 255 672,48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1 328 364,08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1 255 672,48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1 328 364,08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14 260,20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14 260,20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"Молоде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"Развитие творческого, д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ховно-нравственного, интеллектуального, гражда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ско-патриотического становления молодых граждан, поддержка молодежных общественных объединений, 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5 268 749,39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5 164 310,66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досуга и обе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жителей муниципального образования усл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5 267 826,95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5 164 310,66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5 179 712,18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5 164 310,66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3 716 155,75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3 716 155,75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3 716 155,75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1 435 968,24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1 482 881,81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1 420 566,72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27 588,19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27 588,19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27 588,19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"Социал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"Предоставление мер соц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96 939,84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"Безопа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техническое обслуживание кнопок эк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охранной, пожарной си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территориальное управление города Изобильного Изобильненского муниципального округа Ставр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9 395 926,36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9 247 121,00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9 025 943,76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обеспечение деятельн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6 249 672,36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6 228 469,53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6 184 563,08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337 592,42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316 389,59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272 483,14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98 024,42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76 821,59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32 915,14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оплате труда работников органов мес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5 912 079,94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государственными внебюдже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5 912 079,94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направления расходов, связанные с общ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2 709 254,00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Изобильненского мун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и содержание озелененных территорий в Изобильненском муниципальном округе Ставропол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"Мероприятия по благ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132 126,68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36 944 847,69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75 036 396,14</w:t>
            </w:r>
          </w:p>
        </w:tc>
      </w:tr>
      <w:tr w:rsidR="00895C7A" w:rsidRPr="00895C7A" w:rsidTr="00895C7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2 930 915 465,27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2 732 898 359,62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C7A" w:rsidRPr="00895C7A" w:rsidRDefault="00895C7A" w:rsidP="00895C7A">
            <w:pPr>
              <w:spacing w:after="0" w:line="216" w:lineRule="auto"/>
              <w:ind w:left="-57" w:right="-57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2 668 341 789,90</w:t>
            </w:r>
          </w:p>
        </w:tc>
      </w:tr>
    </w:tbl>
    <w:p w:rsidR="00DD1F90" w:rsidRPr="00FF22F1" w:rsidRDefault="00DD1F90" w:rsidP="00DD1F90">
      <w:pPr>
        <w:spacing w:after="0" w:line="216" w:lineRule="auto"/>
        <w:contextualSpacing/>
      </w:pPr>
      <w:bookmarkStart w:id="1" w:name="_GoBack"/>
      <w:bookmarkEnd w:id="1"/>
    </w:p>
    <w:sectPr w:rsidR="00DD1F90" w:rsidRPr="00FF22F1" w:rsidSect="000614AB">
      <w:headerReference w:type="default" r:id="rId8"/>
      <w:pgSz w:w="16838" w:h="11906" w:orient="landscape"/>
      <w:pgMar w:top="170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C6" w:rsidRDefault="004B25C6" w:rsidP="00BD33C8">
      <w:pPr>
        <w:spacing w:after="0" w:line="240" w:lineRule="auto"/>
      </w:pPr>
      <w:r>
        <w:separator/>
      </w:r>
    </w:p>
  </w:endnote>
  <w:endnote w:type="continuationSeparator" w:id="0">
    <w:p w:rsidR="004B25C6" w:rsidRDefault="004B25C6" w:rsidP="00BD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C6" w:rsidRDefault="004B25C6" w:rsidP="00BD33C8">
      <w:pPr>
        <w:spacing w:after="0" w:line="240" w:lineRule="auto"/>
      </w:pPr>
      <w:r>
        <w:separator/>
      </w:r>
    </w:p>
  </w:footnote>
  <w:footnote w:type="continuationSeparator" w:id="0">
    <w:p w:rsidR="004B25C6" w:rsidRDefault="004B25C6" w:rsidP="00BD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876061"/>
      <w:docPartObj>
        <w:docPartGallery w:val="Page Numbers (Top of Page)"/>
        <w:docPartUnique/>
      </w:docPartObj>
    </w:sdtPr>
    <w:sdtEndPr/>
    <w:sdtContent>
      <w:p w:rsidR="003B046A" w:rsidRDefault="003B046A" w:rsidP="003B04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C7A">
          <w:rPr>
            <w:noProof/>
          </w:rPr>
          <w:t>113</w:t>
        </w:r>
        <w:r>
          <w:fldChar w:fldCharType="end"/>
        </w:r>
      </w:p>
    </w:sdtContent>
  </w:sdt>
  <w:tbl>
    <w:tblPr>
      <w:tblW w:w="15049" w:type="dxa"/>
      <w:tblInd w:w="93" w:type="dxa"/>
      <w:tblLayout w:type="fixed"/>
      <w:tblLook w:val="04A0" w:firstRow="1" w:lastRow="0" w:firstColumn="1" w:lastColumn="0" w:noHBand="0" w:noVBand="1"/>
    </w:tblPr>
    <w:tblGrid>
      <w:gridCol w:w="5685"/>
      <w:gridCol w:w="665"/>
      <w:gridCol w:w="504"/>
      <w:gridCol w:w="425"/>
      <w:gridCol w:w="1655"/>
      <w:gridCol w:w="576"/>
      <w:gridCol w:w="1880"/>
      <w:gridCol w:w="1843"/>
      <w:gridCol w:w="1816"/>
    </w:tblGrid>
    <w:tr w:rsidR="000614AB" w:rsidRPr="00DD1F90" w:rsidTr="00257AA1">
      <w:trPr>
        <w:trHeight w:val="315"/>
      </w:trPr>
      <w:tc>
        <w:tcPr>
          <w:tcW w:w="56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1</w:t>
          </w:r>
        </w:p>
      </w:tc>
      <w:tc>
        <w:tcPr>
          <w:tcW w:w="665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2</w:t>
          </w:r>
        </w:p>
      </w:tc>
      <w:tc>
        <w:tcPr>
          <w:tcW w:w="504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3</w:t>
          </w:r>
        </w:p>
      </w:tc>
      <w:tc>
        <w:tcPr>
          <w:tcW w:w="425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4</w:t>
          </w:r>
        </w:p>
      </w:tc>
      <w:tc>
        <w:tcPr>
          <w:tcW w:w="1655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5</w:t>
          </w:r>
        </w:p>
      </w:tc>
      <w:tc>
        <w:tcPr>
          <w:tcW w:w="576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6</w:t>
          </w:r>
        </w:p>
      </w:tc>
      <w:tc>
        <w:tcPr>
          <w:tcW w:w="1880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7</w:t>
          </w:r>
        </w:p>
      </w:tc>
      <w:tc>
        <w:tcPr>
          <w:tcW w:w="1843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8</w:t>
          </w:r>
        </w:p>
      </w:tc>
      <w:tc>
        <w:tcPr>
          <w:tcW w:w="1816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  <w:hideMark/>
        </w:tcPr>
        <w:p w:rsidR="000614AB" w:rsidRPr="00DD1F90" w:rsidRDefault="000614AB" w:rsidP="00257AA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DD1F90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9</w:t>
          </w:r>
        </w:p>
      </w:tc>
    </w:tr>
  </w:tbl>
  <w:p w:rsidR="000614AB" w:rsidRDefault="000614AB" w:rsidP="000614A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FA"/>
    <w:rsid w:val="000614AB"/>
    <w:rsid w:val="000B5C36"/>
    <w:rsid w:val="000E59DF"/>
    <w:rsid w:val="000E6BB5"/>
    <w:rsid w:val="00106BD8"/>
    <w:rsid w:val="00117816"/>
    <w:rsid w:val="00120234"/>
    <w:rsid w:val="0021054A"/>
    <w:rsid w:val="00263C2E"/>
    <w:rsid w:val="00293970"/>
    <w:rsid w:val="00320AD9"/>
    <w:rsid w:val="00387180"/>
    <w:rsid w:val="003901C2"/>
    <w:rsid w:val="003B046A"/>
    <w:rsid w:val="004206E1"/>
    <w:rsid w:val="00456BCF"/>
    <w:rsid w:val="00493701"/>
    <w:rsid w:val="004B25C6"/>
    <w:rsid w:val="004F49A2"/>
    <w:rsid w:val="00534B49"/>
    <w:rsid w:val="0058035C"/>
    <w:rsid w:val="007703C2"/>
    <w:rsid w:val="007A16F0"/>
    <w:rsid w:val="00856CBB"/>
    <w:rsid w:val="008720F2"/>
    <w:rsid w:val="008873A5"/>
    <w:rsid w:val="00895C7A"/>
    <w:rsid w:val="009937EE"/>
    <w:rsid w:val="009B56DC"/>
    <w:rsid w:val="009C4898"/>
    <w:rsid w:val="009E17F5"/>
    <w:rsid w:val="009F2068"/>
    <w:rsid w:val="009F3DA1"/>
    <w:rsid w:val="00A72499"/>
    <w:rsid w:val="00AF278C"/>
    <w:rsid w:val="00B329C7"/>
    <w:rsid w:val="00B96011"/>
    <w:rsid w:val="00BD1A18"/>
    <w:rsid w:val="00BD33C8"/>
    <w:rsid w:val="00C52674"/>
    <w:rsid w:val="00C67990"/>
    <w:rsid w:val="00DD1F90"/>
    <w:rsid w:val="00E66A8D"/>
    <w:rsid w:val="00ED77A7"/>
    <w:rsid w:val="00EE25FA"/>
    <w:rsid w:val="00EF619D"/>
    <w:rsid w:val="00F3424E"/>
    <w:rsid w:val="00F6125C"/>
    <w:rsid w:val="00F818FF"/>
    <w:rsid w:val="00F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3C8"/>
  </w:style>
  <w:style w:type="paragraph" w:styleId="a6">
    <w:name w:val="footer"/>
    <w:basedOn w:val="a"/>
    <w:link w:val="a7"/>
    <w:uiPriority w:val="99"/>
    <w:unhideWhenUsed/>
    <w:rsid w:val="00BD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3C8"/>
  </w:style>
  <w:style w:type="paragraph" w:styleId="a8">
    <w:name w:val="Balloon Text"/>
    <w:basedOn w:val="a"/>
    <w:link w:val="a9"/>
    <w:uiPriority w:val="99"/>
    <w:semiHidden/>
    <w:unhideWhenUsed/>
    <w:rsid w:val="00B9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601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937E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937EE"/>
    <w:rPr>
      <w:color w:val="800080"/>
      <w:u w:val="single"/>
    </w:rPr>
  </w:style>
  <w:style w:type="paragraph" w:customStyle="1" w:styleId="xl64">
    <w:name w:val="xl64"/>
    <w:basedOn w:val="a"/>
    <w:rsid w:val="0099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937E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937E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937E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F2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3C8"/>
  </w:style>
  <w:style w:type="paragraph" w:styleId="a6">
    <w:name w:val="footer"/>
    <w:basedOn w:val="a"/>
    <w:link w:val="a7"/>
    <w:uiPriority w:val="99"/>
    <w:unhideWhenUsed/>
    <w:rsid w:val="00BD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3C8"/>
  </w:style>
  <w:style w:type="paragraph" w:styleId="a8">
    <w:name w:val="Balloon Text"/>
    <w:basedOn w:val="a"/>
    <w:link w:val="a9"/>
    <w:uiPriority w:val="99"/>
    <w:semiHidden/>
    <w:unhideWhenUsed/>
    <w:rsid w:val="00B9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601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937E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937EE"/>
    <w:rPr>
      <w:color w:val="800080"/>
      <w:u w:val="single"/>
    </w:rPr>
  </w:style>
  <w:style w:type="paragraph" w:customStyle="1" w:styleId="xl64">
    <w:name w:val="xl64"/>
    <w:basedOn w:val="a"/>
    <w:rsid w:val="0099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937E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937E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937E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F2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D038-AFFF-4715-A1B7-F982CCED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113</Pages>
  <Words>37443</Words>
  <Characters>213427</Characters>
  <Application>Microsoft Office Word</Application>
  <DocSecurity>0</DocSecurity>
  <Lines>1778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finkoev</dc:creator>
  <cp:keywords/>
  <dc:description/>
  <cp:lastModifiedBy>finkoev</cp:lastModifiedBy>
  <cp:revision>40</cp:revision>
  <cp:lastPrinted>2022-11-11T12:48:00Z</cp:lastPrinted>
  <dcterms:created xsi:type="dcterms:W3CDTF">2021-11-09T11:53:00Z</dcterms:created>
  <dcterms:modified xsi:type="dcterms:W3CDTF">2024-11-11T12:12:00Z</dcterms:modified>
</cp:coreProperties>
</file>