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C3E" w:rsidRDefault="002C2C3E" w:rsidP="000204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8E5CE2" w:rsidRDefault="002C2C3E" w:rsidP="006D4CAA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Изобильненского </w:t>
      </w:r>
      <w:r w:rsidR="008C7873">
        <w:rPr>
          <w:rFonts w:ascii="Times New Roman" w:hAnsi="Times New Roman" w:cs="Times New Roman"/>
          <w:b/>
          <w:sz w:val="28"/>
          <w:szCs w:val="28"/>
        </w:rPr>
        <w:t>муниц</w:t>
      </w:r>
      <w:r w:rsidR="008C7873">
        <w:rPr>
          <w:rFonts w:ascii="Times New Roman" w:hAnsi="Times New Roman" w:cs="Times New Roman"/>
          <w:b/>
          <w:sz w:val="28"/>
          <w:szCs w:val="28"/>
        </w:rPr>
        <w:t>и</w:t>
      </w:r>
      <w:r w:rsidR="008C7873">
        <w:rPr>
          <w:rFonts w:ascii="Times New Roman" w:hAnsi="Times New Roman" w:cs="Times New Roman"/>
          <w:b/>
          <w:sz w:val="28"/>
          <w:szCs w:val="28"/>
        </w:rPr>
        <w:t>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 «</w:t>
      </w:r>
      <w:r w:rsidR="00E35FF4" w:rsidRPr="00E35FF4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 объекта капитального строительства «Индивидуальный жилой дом» на земельном участке с када</w:t>
      </w:r>
      <w:r w:rsidR="00FF118C">
        <w:rPr>
          <w:rFonts w:ascii="Times New Roman" w:hAnsi="Times New Roman" w:cs="Times New Roman"/>
          <w:b/>
          <w:sz w:val="28"/>
          <w:szCs w:val="28"/>
        </w:rPr>
        <w:t>стровым номером 26:06:121804:431</w:t>
      </w:r>
      <w:r w:rsidR="00E35FF4" w:rsidRPr="00E35FF4">
        <w:rPr>
          <w:rFonts w:ascii="Times New Roman" w:hAnsi="Times New Roman" w:cs="Times New Roman"/>
          <w:b/>
          <w:sz w:val="28"/>
          <w:szCs w:val="28"/>
        </w:rPr>
        <w:t>, распол</w:t>
      </w:r>
      <w:r w:rsidR="00E35FF4" w:rsidRPr="00E35FF4">
        <w:rPr>
          <w:rFonts w:ascii="Times New Roman" w:hAnsi="Times New Roman" w:cs="Times New Roman"/>
          <w:b/>
          <w:sz w:val="28"/>
          <w:szCs w:val="28"/>
        </w:rPr>
        <w:t>о</w:t>
      </w:r>
      <w:r w:rsidR="00E35FF4" w:rsidRPr="00E35FF4">
        <w:rPr>
          <w:rFonts w:ascii="Times New Roman" w:hAnsi="Times New Roman" w:cs="Times New Roman"/>
          <w:b/>
          <w:sz w:val="28"/>
          <w:szCs w:val="28"/>
        </w:rPr>
        <w:t xml:space="preserve">женного по адресу: Ставропольский край, Изобильненский район, г. Изобильный, ул. </w:t>
      </w:r>
      <w:proofErr w:type="gramStart"/>
      <w:r w:rsidR="00E35FF4" w:rsidRPr="00E35FF4">
        <w:rPr>
          <w:rFonts w:ascii="Times New Roman" w:hAnsi="Times New Roman" w:cs="Times New Roman"/>
          <w:b/>
          <w:sz w:val="28"/>
          <w:szCs w:val="28"/>
        </w:rPr>
        <w:t>Совхозная</w:t>
      </w:r>
      <w:proofErr w:type="gramEnd"/>
      <w:r w:rsidR="00276A0A">
        <w:rPr>
          <w:rFonts w:ascii="Times New Roman" w:hAnsi="Times New Roman" w:cs="Times New Roman"/>
          <w:b/>
          <w:sz w:val="28"/>
          <w:szCs w:val="28"/>
        </w:rPr>
        <w:t>»</w:t>
      </w:r>
    </w:p>
    <w:p w:rsidR="00C909E5" w:rsidRDefault="00EC0C89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0475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>
        <w:rPr>
          <w:rFonts w:ascii="Times New Roman" w:hAnsi="Times New Roman" w:cs="Times New Roman"/>
          <w:sz w:val="28"/>
          <w:szCs w:val="28"/>
        </w:rPr>
        <w:t xml:space="preserve">5.1 и ст. </w:t>
      </w:r>
      <w:r w:rsidRPr="00020475">
        <w:rPr>
          <w:rFonts w:ascii="Times New Roman" w:hAnsi="Times New Roman" w:cs="Times New Roman"/>
          <w:sz w:val="28"/>
          <w:szCs w:val="28"/>
        </w:rPr>
        <w:t>39</w:t>
      </w:r>
      <w:r w:rsidR="00C909E5">
        <w:rPr>
          <w:rFonts w:ascii="Times New Roman" w:hAnsi="Times New Roman" w:cs="Times New Roman"/>
          <w:sz w:val="28"/>
          <w:szCs w:val="28"/>
        </w:rPr>
        <w:t>, 40</w:t>
      </w:r>
      <w:r w:rsidRPr="00020475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</w:t>
      </w:r>
      <w:r w:rsidRPr="00020475">
        <w:rPr>
          <w:rFonts w:ascii="Times New Roman" w:hAnsi="Times New Roman" w:cs="Times New Roman"/>
          <w:sz w:val="28"/>
          <w:szCs w:val="28"/>
        </w:rPr>
        <w:t>с</w:t>
      </w:r>
      <w:r w:rsidRPr="00020475">
        <w:rPr>
          <w:rFonts w:ascii="Times New Roman" w:hAnsi="Times New Roman" w:cs="Times New Roman"/>
          <w:sz w:val="28"/>
          <w:szCs w:val="28"/>
        </w:rPr>
        <w:t>сийской Фе</w:t>
      </w:r>
      <w:r>
        <w:rPr>
          <w:rFonts w:ascii="Times New Roman" w:hAnsi="Times New Roman" w:cs="Times New Roman"/>
          <w:sz w:val="28"/>
          <w:szCs w:val="28"/>
        </w:rPr>
        <w:t>дерации</w:t>
      </w:r>
      <w:r w:rsidRPr="00020475">
        <w:rPr>
          <w:rFonts w:ascii="Times New Roman" w:hAnsi="Times New Roman" w:cs="Times New Roman"/>
          <w:sz w:val="28"/>
          <w:szCs w:val="28"/>
        </w:rPr>
        <w:t xml:space="preserve"> </w:t>
      </w:r>
      <w:r w:rsidR="00C909E5">
        <w:rPr>
          <w:rFonts w:ascii="Times New Roman" w:hAnsi="Times New Roman" w:cs="Times New Roman"/>
          <w:sz w:val="28"/>
          <w:szCs w:val="28"/>
        </w:rPr>
        <w:t>и</w:t>
      </w:r>
      <w:r w:rsidRPr="00020475">
        <w:rPr>
          <w:rFonts w:ascii="Times New Roman" w:hAnsi="Times New Roman"/>
          <w:sz w:val="28"/>
          <w:szCs w:val="28"/>
        </w:rPr>
        <w:t xml:space="preserve"> </w:t>
      </w:r>
      <w:r w:rsidR="00C909E5">
        <w:rPr>
          <w:rFonts w:ascii="Times New Roman" w:hAnsi="Times New Roman"/>
          <w:sz w:val="28"/>
          <w:szCs w:val="28"/>
        </w:rPr>
        <w:t>в</w:t>
      </w:r>
      <w:r w:rsidR="00C909E5" w:rsidRPr="00C909E5">
        <w:rPr>
          <w:rFonts w:ascii="Times New Roman" w:hAnsi="Times New Roman"/>
          <w:sz w:val="28"/>
          <w:szCs w:val="28"/>
        </w:rPr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р</w:t>
      </w:r>
      <w:r w:rsidR="00C909E5" w:rsidRPr="00C909E5">
        <w:rPr>
          <w:rFonts w:ascii="Times New Roman" w:hAnsi="Times New Roman"/>
          <w:sz w:val="28"/>
          <w:szCs w:val="28"/>
        </w:rPr>
        <w:t>е</w:t>
      </w:r>
      <w:r w:rsidR="00C909E5" w:rsidRPr="00C909E5">
        <w:rPr>
          <w:rFonts w:ascii="Times New Roman" w:hAnsi="Times New Roman"/>
          <w:sz w:val="28"/>
          <w:szCs w:val="28"/>
        </w:rPr>
        <w:t>шений о предоставлении разрешения на отклонение от предельных параме</w:t>
      </w:r>
      <w:r w:rsidR="00C909E5" w:rsidRPr="00C909E5">
        <w:rPr>
          <w:rFonts w:ascii="Times New Roman" w:hAnsi="Times New Roman"/>
          <w:sz w:val="28"/>
          <w:szCs w:val="28"/>
        </w:rPr>
        <w:t>т</w:t>
      </w:r>
      <w:r w:rsidR="00C909E5" w:rsidRPr="00C909E5">
        <w:rPr>
          <w:rFonts w:ascii="Times New Roman" w:hAnsi="Times New Roman"/>
          <w:sz w:val="28"/>
          <w:szCs w:val="28"/>
        </w:rPr>
        <w:t>ров разрешенного строительства, реконструкции объектов капитального строительства прово</w:t>
      </w:r>
      <w:r w:rsidR="00C909E5">
        <w:rPr>
          <w:rFonts w:ascii="Times New Roman" w:hAnsi="Times New Roman"/>
          <w:sz w:val="28"/>
          <w:szCs w:val="28"/>
        </w:rPr>
        <w:t>дятся общественные обсуждения.</w:t>
      </w:r>
      <w:proofErr w:type="gramEnd"/>
    </w:p>
    <w:p w:rsidR="009B6650" w:rsidRDefault="00C909E5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9E5">
        <w:rPr>
          <w:rFonts w:ascii="Times New Roman" w:hAnsi="Times New Roman" w:cs="Times New Roman"/>
          <w:sz w:val="28"/>
          <w:szCs w:val="28"/>
        </w:rPr>
        <w:t>Участниками общественных обсуждений по проектам решений о предоставлении разрешения на отклонение от предельных параметров ра</w:t>
      </w:r>
      <w:r w:rsidRPr="00C909E5">
        <w:rPr>
          <w:rFonts w:ascii="Times New Roman" w:hAnsi="Times New Roman" w:cs="Times New Roman"/>
          <w:sz w:val="28"/>
          <w:szCs w:val="28"/>
        </w:rPr>
        <w:t>з</w:t>
      </w:r>
      <w:r w:rsidRPr="00C909E5">
        <w:rPr>
          <w:rFonts w:ascii="Times New Roman" w:hAnsi="Times New Roman" w:cs="Times New Roman"/>
          <w:sz w:val="28"/>
          <w:szCs w:val="28"/>
        </w:rPr>
        <w:t>решенного строительства, реконструкции объектов капитального строител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ства являются граждане, постоянно проживающие в пределах территориал</w:t>
      </w:r>
      <w:r w:rsidRPr="00C909E5">
        <w:rPr>
          <w:rFonts w:ascii="Times New Roman" w:hAnsi="Times New Roman" w:cs="Times New Roman"/>
          <w:sz w:val="28"/>
          <w:szCs w:val="28"/>
        </w:rPr>
        <w:t>ь</w:t>
      </w:r>
      <w:r w:rsidRPr="00C909E5">
        <w:rPr>
          <w:rFonts w:ascii="Times New Roman" w:hAnsi="Times New Roman" w:cs="Times New Roman"/>
          <w:sz w:val="28"/>
          <w:szCs w:val="28"/>
        </w:rPr>
        <w:t>ной зоны, в границах которой расположен земельный участок или объект к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питального строительства, в отношении которых подготовлены данные пр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екты, правообладатели находящихся в границах этой территориальной зоны земельных участков и (или) расположенных на них объектов капитального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09E5">
        <w:rPr>
          <w:rFonts w:ascii="Times New Roman" w:hAnsi="Times New Roman" w:cs="Times New Roman"/>
          <w:sz w:val="28"/>
          <w:szCs w:val="28"/>
        </w:rPr>
        <w:t>строительства, граждане, постоянно проживающие в границах земельных участков, прилегающих к земельному участку, в отношении которого подг</w:t>
      </w:r>
      <w:r w:rsidRPr="00C909E5">
        <w:rPr>
          <w:rFonts w:ascii="Times New Roman" w:hAnsi="Times New Roman" w:cs="Times New Roman"/>
          <w:sz w:val="28"/>
          <w:szCs w:val="28"/>
        </w:rPr>
        <w:t>о</w:t>
      </w:r>
      <w:r w:rsidRPr="00C909E5">
        <w:rPr>
          <w:rFonts w:ascii="Times New Roman" w:hAnsi="Times New Roman" w:cs="Times New Roman"/>
          <w:sz w:val="28"/>
          <w:szCs w:val="28"/>
        </w:rPr>
        <w:t>товлены данные проекты, правообладатели таких земельных участков или расположенных на них объектов капитального строительства, правооблад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Pr="00C909E5">
        <w:rPr>
          <w:rFonts w:ascii="Times New Roman" w:hAnsi="Times New Roman" w:cs="Times New Roman"/>
          <w:sz w:val="28"/>
          <w:szCs w:val="28"/>
        </w:rPr>
        <w:t>тели помещений, являющихся частью объекта капитального строительства, в отношении которого подготовлены данные проекты, а также правообладат</w:t>
      </w:r>
      <w:r w:rsidRPr="00C909E5">
        <w:rPr>
          <w:rFonts w:ascii="Times New Roman" w:hAnsi="Times New Roman" w:cs="Times New Roman"/>
          <w:sz w:val="28"/>
          <w:szCs w:val="28"/>
        </w:rPr>
        <w:t>е</w:t>
      </w:r>
      <w:r w:rsidRPr="00C909E5">
        <w:rPr>
          <w:rFonts w:ascii="Times New Roman" w:hAnsi="Times New Roman" w:cs="Times New Roman"/>
          <w:sz w:val="28"/>
          <w:szCs w:val="28"/>
        </w:rPr>
        <w:t>ли земельных участков и объектов капитального строительства, подверже</w:t>
      </w:r>
      <w:r w:rsidRPr="00C909E5">
        <w:rPr>
          <w:rFonts w:ascii="Times New Roman" w:hAnsi="Times New Roman" w:cs="Times New Roman"/>
          <w:sz w:val="28"/>
          <w:szCs w:val="28"/>
        </w:rPr>
        <w:t>н</w:t>
      </w:r>
      <w:r w:rsidRPr="00C909E5">
        <w:rPr>
          <w:rFonts w:ascii="Times New Roman" w:hAnsi="Times New Roman" w:cs="Times New Roman"/>
          <w:sz w:val="28"/>
          <w:szCs w:val="28"/>
        </w:rPr>
        <w:t>ных риску негативного воздействия на окружающую среду в результате</w:t>
      </w:r>
      <w:proofErr w:type="gramEnd"/>
      <w:r w:rsidRPr="00C909E5">
        <w:rPr>
          <w:rFonts w:ascii="Times New Roman" w:hAnsi="Times New Roman" w:cs="Times New Roman"/>
          <w:sz w:val="28"/>
          <w:szCs w:val="28"/>
        </w:rPr>
        <w:t xml:space="preserve"> ре</w:t>
      </w:r>
      <w:r w:rsidRPr="00C909E5">
        <w:rPr>
          <w:rFonts w:ascii="Times New Roman" w:hAnsi="Times New Roman" w:cs="Times New Roman"/>
          <w:sz w:val="28"/>
          <w:szCs w:val="28"/>
        </w:rPr>
        <w:t>а</w:t>
      </w:r>
      <w:r w:rsidR="009B6650">
        <w:rPr>
          <w:rFonts w:ascii="Times New Roman" w:hAnsi="Times New Roman" w:cs="Times New Roman"/>
          <w:sz w:val="28"/>
          <w:szCs w:val="28"/>
        </w:rPr>
        <w:t>лизации данных проектов.</w:t>
      </w:r>
    </w:p>
    <w:p w:rsidR="00247B51" w:rsidRPr="009B6650" w:rsidRDefault="00E5632F" w:rsidP="00B463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по землепользованию и застройке</w:t>
      </w:r>
      <w:r w:rsidR="00C85F74">
        <w:rPr>
          <w:rFonts w:ascii="Times New Roman" w:hAnsi="Times New Roman"/>
          <w:sz w:val="28"/>
          <w:szCs w:val="28"/>
        </w:rPr>
        <w:t xml:space="preserve"> </w:t>
      </w:r>
      <w:r w:rsidRPr="00E5632F">
        <w:rPr>
          <w:rFonts w:ascii="Times New Roman" w:hAnsi="Times New Roman"/>
          <w:sz w:val="28"/>
          <w:szCs w:val="28"/>
        </w:rPr>
        <w:t xml:space="preserve">Изобильненского </w:t>
      </w:r>
      <w:r w:rsidR="000A64CA" w:rsidRPr="000A64CA">
        <w:rPr>
          <w:rFonts w:ascii="Times New Roman" w:hAnsi="Times New Roman"/>
          <w:sz w:val="28"/>
          <w:szCs w:val="28"/>
        </w:rPr>
        <w:t>мун</w:t>
      </w:r>
      <w:r w:rsidR="000A64CA" w:rsidRPr="000A64CA">
        <w:rPr>
          <w:rFonts w:ascii="Times New Roman" w:hAnsi="Times New Roman"/>
          <w:sz w:val="28"/>
          <w:szCs w:val="28"/>
        </w:rPr>
        <w:t>и</w:t>
      </w:r>
      <w:r w:rsidR="000A64CA" w:rsidRPr="000A64CA">
        <w:rPr>
          <w:rFonts w:ascii="Times New Roman" w:hAnsi="Times New Roman"/>
          <w:sz w:val="28"/>
          <w:szCs w:val="28"/>
        </w:rPr>
        <w:t xml:space="preserve">ципального </w:t>
      </w:r>
      <w:r w:rsidRPr="00E5632F">
        <w:rPr>
          <w:rFonts w:ascii="Times New Roman" w:hAnsi="Times New Roman"/>
          <w:sz w:val="28"/>
          <w:szCs w:val="28"/>
        </w:rPr>
        <w:t xml:space="preserve">округа Ставропольского края </w:t>
      </w:r>
      <w:r w:rsidR="00C85F74">
        <w:rPr>
          <w:rFonts w:ascii="Times New Roman" w:hAnsi="Times New Roman"/>
          <w:sz w:val="28"/>
          <w:szCs w:val="28"/>
        </w:rPr>
        <w:t xml:space="preserve">было рассмотрено заявление </w:t>
      </w:r>
      <w:r w:rsidR="00E35FF4">
        <w:rPr>
          <w:rFonts w:ascii="Times New Roman" w:hAnsi="Times New Roman"/>
          <w:sz w:val="28"/>
          <w:szCs w:val="28"/>
        </w:rPr>
        <w:t>Бар</w:t>
      </w:r>
      <w:r w:rsidR="00E35FF4">
        <w:rPr>
          <w:rFonts w:ascii="Times New Roman" w:hAnsi="Times New Roman"/>
          <w:sz w:val="28"/>
          <w:szCs w:val="28"/>
        </w:rPr>
        <w:t>а</w:t>
      </w:r>
      <w:r w:rsidR="00E35FF4">
        <w:rPr>
          <w:rFonts w:ascii="Times New Roman" w:hAnsi="Times New Roman"/>
          <w:sz w:val="28"/>
          <w:szCs w:val="28"/>
        </w:rPr>
        <w:t>нова</w:t>
      </w:r>
      <w:r w:rsidR="00E35FF4" w:rsidRPr="00E35FF4">
        <w:rPr>
          <w:rFonts w:ascii="Times New Roman" w:hAnsi="Times New Roman"/>
          <w:sz w:val="28"/>
          <w:szCs w:val="28"/>
        </w:rPr>
        <w:t xml:space="preserve"> Витал</w:t>
      </w:r>
      <w:r w:rsidR="00E35FF4">
        <w:rPr>
          <w:rFonts w:ascii="Times New Roman" w:hAnsi="Times New Roman"/>
          <w:sz w:val="28"/>
          <w:szCs w:val="28"/>
        </w:rPr>
        <w:t>ия Владимировича</w:t>
      </w:r>
      <w:r w:rsidR="00E35FF4" w:rsidRPr="00E35FF4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="00C03107">
        <w:rPr>
          <w:rFonts w:ascii="Times New Roman" w:hAnsi="Times New Roman"/>
          <w:sz w:val="28"/>
          <w:szCs w:val="28"/>
        </w:rPr>
        <w:t xml:space="preserve">разрешенного строительства </w:t>
      </w:r>
      <w:r w:rsidR="00D93585" w:rsidRPr="00D93585">
        <w:rPr>
          <w:rFonts w:ascii="Times New Roman" w:hAnsi="Times New Roman"/>
          <w:sz w:val="28"/>
          <w:szCs w:val="28"/>
        </w:rPr>
        <w:t>объекта капитальн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t xml:space="preserve">го строительства </w:t>
      </w:r>
      <w:r w:rsidR="009241C0">
        <w:rPr>
          <w:rFonts w:ascii="Times New Roman" w:hAnsi="Times New Roman"/>
          <w:sz w:val="28"/>
          <w:szCs w:val="28"/>
        </w:rPr>
        <w:t>«</w:t>
      </w:r>
      <w:r w:rsidR="00E35FF4">
        <w:rPr>
          <w:rFonts w:ascii="Times New Roman" w:hAnsi="Times New Roman"/>
          <w:sz w:val="28"/>
          <w:szCs w:val="28"/>
        </w:rPr>
        <w:t>Индивидуальный жилой дом</w:t>
      </w:r>
      <w:r w:rsidR="009241C0">
        <w:rPr>
          <w:rFonts w:ascii="Times New Roman" w:hAnsi="Times New Roman"/>
          <w:sz w:val="28"/>
          <w:szCs w:val="28"/>
        </w:rPr>
        <w:t xml:space="preserve">» </w:t>
      </w:r>
      <w:r w:rsidR="00D93585" w:rsidRPr="00D93585">
        <w:rPr>
          <w:rFonts w:ascii="Times New Roman" w:hAnsi="Times New Roman"/>
          <w:sz w:val="28"/>
          <w:szCs w:val="28"/>
        </w:rPr>
        <w:t>на земельном участке с к</w:t>
      </w:r>
      <w:r w:rsidR="00D93585" w:rsidRPr="00D93585">
        <w:rPr>
          <w:rFonts w:ascii="Times New Roman" w:hAnsi="Times New Roman"/>
          <w:sz w:val="28"/>
          <w:szCs w:val="28"/>
        </w:rPr>
        <w:t>а</w:t>
      </w:r>
      <w:r w:rsidR="00D93585" w:rsidRPr="00D93585">
        <w:rPr>
          <w:rFonts w:ascii="Times New Roman" w:hAnsi="Times New Roman"/>
          <w:sz w:val="28"/>
          <w:szCs w:val="28"/>
        </w:rPr>
        <w:t>дастро</w:t>
      </w:r>
      <w:r w:rsidR="00CD3783">
        <w:rPr>
          <w:rFonts w:ascii="Times New Roman" w:hAnsi="Times New Roman"/>
          <w:sz w:val="28"/>
          <w:szCs w:val="28"/>
        </w:rPr>
        <w:t xml:space="preserve">вым номером </w:t>
      </w:r>
      <w:r w:rsidR="00FF118C">
        <w:rPr>
          <w:rFonts w:ascii="Times New Roman" w:hAnsi="Times New Roman"/>
          <w:sz w:val="28"/>
          <w:szCs w:val="28"/>
        </w:rPr>
        <w:t>26:06:121804:431</w:t>
      </w:r>
      <w:r w:rsidR="00D326A5">
        <w:rPr>
          <w:rFonts w:ascii="Times New Roman" w:hAnsi="Times New Roman"/>
          <w:sz w:val="28"/>
          <w:szCs w:val="28"/>
        </w:rPr>
        <w:t xml:space="preserve">, общей площадью </w:t>
      </w:r>
      <w:r w:rsidR="00E35FF4" w:rsidRPr="005D2230">
        <w:rPr>
          <w:rFonts w:ascii="Times New Roman" w:hAnsi="Times New Roman"/>
          <w:sz w:val="28"/>
          <w:szCs w:val="28"/>
        </w:rPr>
        <w:t>296</w:t>
      </w:r>
      <w:r w:rsidR="00E35F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3585" w:rsidRPr="00D93585">
        <w:rPr>
          <w:rFonts w:ascii="Times New Roman" w:hAnsi="Times New Roman"/>
          <w:sz w:val="28"/>
          <w:szCs w:val="28"/>
        </w:rPr>
        <w:t>кв</w:t>
      </w:r>
      <w:proofErr w:type="gramStart"/>
      <w:r w:rsidR="00D93585" w:rsidRPr="00D93585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="00D93585" w:rsidRPr="00D93585">
        <w:rPr>
          <w:rFonts w:ascii="Times New Roman" w:hAnsi="Times New Roman"/>
          <w:sz w:val="28"/>
          <w:szCs w:val="28"/>
        </w:rPr>
        <w:t>, категории земель – земли насе</w:t>
      </w:r>
      <w:r w:rsidR="004F4541">
        <w:rPr>
          <w:rFonts w:ascii="Times New Roman" w:hAnsi="Times New Roman"/>
          <w:sz w:val="28"/>
          <w:szCs w:val="28"/>
        </w:rPr>
        <w:t xml:space="preserve">ленных пунктов, </w:t>
      </w:r>
      <w:r w:rsidR="009271A2" w:rsidRPr="00792AA9">
        <w:rPr>
          <w:rFonts w:ascii="Times New Roman" w:hAnsi="Times New Roman"/>
          <w:sz w:val="28"/>
          <w:szCs w:val="28"/>
        </w:rPr>
        <w:t xml:space="preserve">с разрешенным </w:t>
      </w:r>
      <w:r w:rsidR="0075711E">
        <w:rPr>
          <w:rFonts w:ascii="Times New Roman" w:hAnsi="Times New Roman"/>
          <w:sz w:val="28"/>
          <w:szCs w:val="28"/>
        </w:rPr>
        <w:t xml:space="preserve">использованием – </w:t>
      </w:r>
      <w:r w:rsidR="00E35FF4" w:rsidRPr="00E35FF4">
        <w:rPr>
          <w:rFonts w:ascii="Times New Roman" w:hAnsi="Times New Roman"/>
          <w:sz w:val="28"/>
          <w:szCs w:val="28"/>
        </w:rPr>
        <w:t>инд</w:t>
      </w:r>
      <w:r w:rsidR="00E35FF4" w:rsidRPr="00E35FF4">
        <w:rPr>
          <w:rFonts w:ascii="Times New Roman" w:hAnsi="Times New Roman"/>
          <w:sz w:val="28"/>
          <w:szCs w:val="28"/>
        </w:rPr>
        <w:t>и</w:t>
      </w:r>
      <w:r w:rsidR="00E35FF4" w:rsidRPr="00E35FF4">
        <w:rPr>
          <w:rFonts w:ascii="Times New Roman" w:hAnsi="Times New Roman"/>
          <w:sz w:val="28"/>
          <w:szCs w:val="28"/>
        </w:rPr>
        <w:t>видуальное жилищное строительство</w:t>
      </w:r>
      <w:r w:rsidR="009271A2">
        <w:rPr>
          <w:rFonts w:ascii="Times New Roman" w:hAnsi="Times New Roman"/>
          <w:sz w:val="28"/>
          <w:szCs w:val="28"/>
        </w:rPr>
        <w:t>,</w:t>
      </w:r>
      <w:r w:rsidR="009271A2" w:rsidRPr="00D93585">
        <w:rPr>
          <w:rFonts w:ascii="Times New Roman" w:hAnsi="Times New Roman"/>
          <w:sz w:val="28"/>
          <w:szCs w:val="28"/>
        </w:rPr>
        <w:t xml:space="preserve"> </w:t>
      </w:r>
      <w:r w:rsidR="00D93585" w:rsidRPr="00D93585">
        <w:rPr>
          <w:rFonts w:ascii="Times New Roman" w:hAnsi="Times New Roman"/>
          <w:sz w:val="28"/>
          <w:szCs w:val="28"/>
        </w:rPr>
        <w:t>расположенном по адресу: Ставр</w:t>
      </w:r>
      <w:r w:rsidR="00D93585" w:rsidRPr="00D93585">
        <w:rPr>
          <w:rFonts w:ascii="Times New Roman" w:hAnsi="Times New Roman"/>
          <w:sz w:val="28"/>
          <w:szCs w:val="28"/>
        </w:rPr>
        <w:t>о</w:t>
      </w:r>
      <w:r w:rsidR="00D93585" w:rsidRPr="00D93585">
        <w:rPr>
          <w:rFonts w:ascii="Times New Roman" w:hAnsi="Times New Roman"/>
          <w:sz w:val="28"/>
          <w:szCs w:val="28"/>
        </w:rPr>
        <w:lastRenderedPageBreak/>
        <w:t xml:space="preserve">польский край, </w:t>
      </w:r>
      <w:r w:rsidR="00C60F5D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0065E0" w:rsidRPr="000065E0">
        <w:rPr>
          <w:rFonts w:ascii="Times New Roman" w:hAnsi="Times New Roman"/>
          <w:sz w:val="28"/>
          <w:szCs w:val="28"/>
        </w:rPr>
        <w:t xml:space="preserve">г. Изобильный, ул. </w:t>
      </w:r>
      <w:proofErr w:type="gramStart"/>
      <w:r w:rsidR="00E35FF4" w:rsidRPr="00E35FF4">
        <w:rPr>
          <w:rFonts w:ascii="Times New Roman" w:hAnsi="Times New Roman"/>
          <w:sz w:val="28"/>
          <w:szCs w:val="28"/>
        </w:rPr>
        <w:t>Совхозная</w:t>
      </w:r>
      <w:proofErr w:type="gramEnd"/>
      <w:r w:rsidR="004E46A0" w:rsidRPr="004E46A0">
        <w:rPr>
          <w:rFonts w:ascii="Times New Roman" w:hAnsi="Times New Roman"/>
          <w:sz w:val="28"/>
          <w:szCs w:val="28"/>
        </w:rPr>
        <w:t>, в ч</w:t>
      </w:r>
      <w:r w:rsidR="004E46A0" w:rsidRPr="004E46A0">
        <w:rPr>
          <w:rFonts w:ascii="Times New Roman" w:hAnsi="Times New Roman"/>
          <w:sz w:val="28"/>
          <w:szCs w:val="28"/>
        </w:rPr>
        <w:t>а</w:t>
      </w:r>
      <w:r w:rsidR="004E46A0" w:rsidRPr="004E46A0">
        <w:rPr>
          <w:rFonts w:ascii="Times New Roman" w:hAnsi="Times New Roman"/>
          <w:sz w:val="28"/>
          <w:szCs w:val="28"/>
        </w:rPr>
        <w:t xml:space="preserve">сти </w:t>
      </w:r>
      <w:r w:rsidR="00CB072E"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</w:t>
      </w:r>
      <w:r w:rsidR="00CB072E" w:rsidRPr="00781059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ния мест допустимого размещения зданий, строений, сооружений, за пред</w:t>
      </w:r>
      <w:r w:rsidR="00CB072E" w:rsidRPr="00781059">
        <w:rPr>
          <w:rFonts w:ascii="Times New Roman" w:hAnsi="Times New Roman"/>
          <w:sz w:val="28"/>
          <w:szCs w:val="28"/>
        </w:rPr>
        <w:t>е</w:t>
      </w:r>
      <w:r w:rsidR="00CB072E" w:rsidRPr="00781059">
        <w:rPr>
          <w:rFonts w:ascii="Times New Roman" w:hAnsi="Times New Roman"/>
          <w:sz w:val="28"/>
          <w:szCs w:val="28"/>
        </w:rPr>
        <w:t>лами которых запрещено строител</w:t>
      </w:r>
      <w:r w:rsidR="00CB072E">
        <w:rPr>
          <w:rFonts w:ascii="Times New Roman" w:hAnsi="Times New Roman"/>
          <w:sz w:val="28"/>
          <w:szCs w:val="28"/>
        </w:rPr>
        <w:t>ьство зданий, строений, сооруже</w:t>
      </w:r>
      <w:r w:rsidR="00CB072E" w:rsidRPr="00781059">
        <w:rPr>
          <w:rFonts w:ascii="Times New Roman" w:hAnsi="Times New Roman"/>
          <w:sz w:val="28"/>
          <w:szCs w:val="28"/>
        </w:rPr>
        <w:t>ний с с</w:t>
      </w:r>
      <w:r w:rsidR="00CB072E" w:rsidRPr="00781059">
        <w:rPr>
          <w:rFonts w:ascii="Times New Roman" w:hAnsi="Times New Roman"/>
          <w:sz w:val="28"/>
          <w:szCs w:val="28"/>
        </w:rPr>
        <w:t>о</w:t>
      </w:r>
      <w:r w:rsidR="00CB072E" w:rsidRPr="00781059">
        <w:rPr>
          <w:rFonts w:ascii="Times New Roman" w:hAnsi="Times New Roman"/>
          <w:sz w:val="28"/>
          <w:szCs w:val="28"/>
        </w:rPr>
        <w:t>кращением их</w:t>
      </w:r>
      <w:r w:rsidR="00F476FF">
        <w:rPr>
          <w:rFonts w:ascii="Times New Roman" w:hAnsi="Times New Roman"/>
          <w:sz w:val="28"/>
          <w:szCs w:val="28"/>
        </w:rPr>
        <w:t xml:space="preserve"> </w:t>
      </w:r>
      <w:r w:rsidR="00E35FF4">
        <w:rPr>
          <w:rFonts w:ascii="Times New Roman" w:hAnsi="Times New Roman"/>
          <w:sz w:val="28"/>
          <w:szCs w:val="28"/>
        </w:rPr>
        <w:t xml:space="preserve">с </w:t>
      </w:r>
      <w:r w:rsidR="00FF118C">
        <w:rPr>
          <w:rFonts w:ascii="Times New Roman" w:hAnsi="Times New Roman"/>
          <w:sz w:val="28"/>
          <w:szCs w:val="28"/>
        </w:rPr>
        <w:t>запада</w:t>
      </w:r>
      <w:r w:rsidR="00E35FF4">
        <w:rPr>
          <w:rFonts w:ascii="Times New Roman" w:hAnsi="Times New Roman"/>
          <w:sz w:val="28"/>
          <w:szCs w:val="28"/>
        </w:rPr>
        <w:t xml:space="preserve"> – 2</w:t>
      </w:r>
      <w:r w:rsidR="000A64CA" w:rsidRPr="000A64CA">
        <w:rPr>
          <w:rFonts w:ascii="Times New Roman" w:hAnsi="Times New Roman"/>
          <w:sz w:val="28"/>
          <w:szCs w:val="28"/>
        </w:rPr>
        <w:t>,0 м</w:t>
      </w:r>
      <w:r w:rsidR="00FF118C">
        <w:rPr>
          <w:rFonts w:ascii="Times New Roman" w:hAnsi="Times New Roman"/>
          <w:sz w:val="28"/>
          <w:szCs w:val="28"/>
        </w:rPr>
        <w:t>, с юга – 1,0 м.</w:t>
      </w:r>
    </w:p>
    <w:p w:rsidR="00D93585" w:rsidRPr="00D93585" w:rsidRDefault="00D93585" w:rsidP="00B4639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D93585">
        <w:rPr>
          <w:rFonts w:ascii="Times New Roman" w:hAnsi="Times New Roman"/>
          <w:sz w:val="28"/>
          <w:szCs w:val="28"/>
        </w:rPr>
        <w:t>Эксплуатация указанного земельного участка возможна  с учетом тр</w:t>
      </w:r>
      <w:r w:rsidRPr="00D9358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бова</w:t>
      </w:r>
      <w:r w:rsidRPr="00D93585">
        <w:rPr>
          <w:rFonts w:ascii="Times New Roman" w:hAnsi="Times New Roman"/>
          <w:sz w:val="28"/>
          <w:szCs w:val="28"/>
        </w:rPr>
        <w:t>ний, не противоречивших Градостроительному кодексу Российской Ф</w:t>
      </w:r>
      <w:r w:rsidRPr="00D93585">
        <w:rPr>
          <w:rFonts w:ascii="Times New Roman" w:hAnsi="Times New Roman"/>
          <w:sz w:val="28"/>
          <w:szCs w:val="28"/>
        </w:rPr>
        <w:t>е</w:t>
      </w:r>
      <w:r w:rsidRPr="00D93585">
        <w:rPr>
          <w:rFonts w:ascii="Times New Roman" w:hAnsi="Times New Roman"/>
          <w:sz w:val="28"/>
          <w:szCs w:val="28"/>
        </w:rPr>
        <w:t>дерации.</w:t>
      </w:r>
    </w:p>
    <w:p w:rsidR="004C1D2E" w:rsidRDefault="001D6AC1" w:rsidP="004C1D2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5632F">
        <w:rPr>
          <w:rFonts w:ascii="Times New Roman" w:hAnsi="Times New Roman"/>
          <w:sz w:val="28"/>
          <w:szCs w:val="28"/>
        </w:rPr>
        <w:t>Согласно выписке из Правил земле</w:t>
      </w:r>
      <w:r>
        <w:rPr>
          <w:rFonts w:ascii="Times New Roman" w:hAnsi="Times New Roman"/>
          <w:sz w:val="28"/>
          <w:szCs w:val="28"/>
        </w:rPr>
        <w:t xml:space="preserve">пользования и застройки </w:t>
      </w:r>
      <w:r w:rsidR="00AB644C">
        <w:rPr>
          <w:rFonts w:ascii="Times New Roman" w:hAnsi="Times New Roman"/>
          <w:sz w:val="28"/>
          <w:szCs w:val="28"/>
        </w:rPr>
        <w:t>Изобил</w:t>
      </w:r>
      <w:r w:rsidR="00AB644C">
        <w:rPr>
          <w:rFonts w:ascii="Times New Roman" w:hAnsi="Times New Roman"/>
          <w:sz w:val="28"/>
          <w:szCs w:val="28"/>
        </w:rPr>
        <w:t>ь</w:t>
      </w:r>
      <w:r w:rsidR="00AB644C">
        <w:rPr>
          <w:rFonts w:ascii="Times New Roman" w:hAnsi="Times New Roman"/>
          <w:sz w:val="28"/>
          <w:szCs w:val="28"/>
        </w:rPr>
        <w:t xml:space="preserve">ненского </w:t>
      </w:r>
      <w:r w:rsidR="008C7873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="00AB644C">
        <w:rPr>
          <w:rFonts w:ascii="Times New Roman" w:hAnsi="Times New Roman"/>
          <w:sz w:val="28"/>
          <w:szCs w:val="28"/>
        </w:rPr>
        <w:t>округа</w:t>
      </w:r>
      <w:r w:rsidRPr="00E5632F">
        <w:rPr>
          <w:rFonts w:ascii="Times New Roman" w:hAnsi="Times New Roman"/>
          <w:sz w:val="28"/>
          <w:szCs w:val="28"/>
        </w:rPr>
        <w:t xml:space="preserve"> Ставропольского края и карте градостро</w:t>
      </w:r>
      <w:r w:rsidRPr="00E5632F">
        <w:rPr>
          <w:rFonts w:ascii="Times New Roman" w:hAnsi="Times New Roman"/>
          <w:sz w:val="28"/>
          <w:szCs w:val="28"/>
        </w:rPr>
        <w:t>и</w:t>
      </w:r>
      <w:r w:rsidRPr="00E5632F">
        <w:rPr>
          <w:rFonts w:ascii="Times New Roman" w:hAnsi="Times New Roman"/>
          <w:sz w:val="28"/>
          <w:szCs w:val="28"/>
        </w:rPr>
        <w:t xml:space="preserve">тельного </w:t>
      </w:r>
      <w:r w:rsidR="00AB644C">
        <w:rPr>
          <w:rFonts w:ascii="Times New Roman" w:hAnsi="Times New Roman"/>
          <w:sz w:val="28"/>
          <w:szCs w:val="28"/>
        </w:rPr>
        <w:t>использования территории</w:t>
      </w:r>
      <w:r w:rsidRPr="00D93585">
        <w:rPr>
          <w:rFonts w:ascii="Times New Roman" w:hAnsi="Times New Roman"/>
          <w:sz w:val="28"/>
          <w:szCs w:val="28"/>
        </w:rPr>
        <w:t>, земельный участок с кадастровым н</w:t>
      </w:r>
      <w:r w:rsidRPr="00D93585">
        <w:rPr>
          <w:rFonts w:ascii="Times New Roman" w:hAnsi="Times New Roman"/>
          <w:sz w:val="28"/>
          <w:szCs w:val="28"/>
        </w:rPr>
        <w:t>о</w:t>
      </w:r>
      <w:r w:rsidRPr="00D93585">
        <w:rPr>
          <w:rFonts w:ascii="Times New Roman" w:hAnsi="Times New Roman"/>
          <w:sz w:val="28"/>
          <w:szCs w:val="28"/>
        </w:rPr>
        <w:t xml:space="preserve">мером </w:t>
      </w:r>
      <w:r w:rsidR="005420D4">
        <w:rPr>
          <w:rFonts w:ascii="Times New Roman" w:hAnsi="Times New Roman"/>
          <w:sz w:val="28"/>
          <w:szCs w:val="28"/>
        </w:rPr>
        <w:t>26:06:121804:431</w:t>
      </w:r>
      <w:r w:rsidRPr="00D93585">
        <w:rPr>
          <w:rFonts w:ascii="Times New Roman" w:hAnsi="Times New Roman"/>
          <w:sz w:val="28"/>
          <w:szCs w:val="28"/>
        </w:rPr>
        <w:t xml:space="preserve">, по адресу: Ставропольский край, </w:t>
      </w:r>
      <w:r w:rsidR="00AA241F" w:rsidRPr="00267BB1">
        <w:rPr>
          <w:rFonts w:ascii="Times New Roman" w:hAnsi="Times New Roman"/>
          <w:sz w:val="28"/>
          <w:szCs w:val="28"/>
        </w:rPr>
        <w:t xml:space="preserve">Изобильненский </w:t>
      </w:r>
      <w:r w:rsidR="005D16EF" w:rsidRPr="005D16EF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ул. </w:t>
      </w:r>
      <w:proofErr w:type="gramStart"/>
      <w:r w:rsidR="00213EC9" w:rsidRPr="00E35FF4">
        <w:rPr>
          <w:rFonts w:ascii="Times New Roman" w:hAnsi="Times New Roman"/>
          <w:sz w:val="28"/>
          <w:szCs w:val="28"/>
        </w:rPr>
        <w:t>Совхозная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, </w:t>
      </w:r>
      <w:r w:rsidR="0050430D" w:rsidRPr="00314376">
        <w:rPr>
          <w:rFonts w:ascii="Times New Roman" w:hAnsi="Times New Roman"/>
          <w:sz w:val="28"/>
          <w:szCs w:val="28"/>
        </w:rPr>
        <w:t>расположен в границах территориал</w:t>
      </w:r>
      <w:r w:rsidR="0050430D" w:rsidRPr="00314376">
        <w:rPr>
          <w:rFonts w:ascii="Times New Roman" w:hAnsi="Times New Roman"/>
          <w:sz w:val="28"/>
          <w:szCs w:val="28"/>
        </w:rPr>
        <w:t>ь</w:t>
      </w:r>
      <w:r w:rsidR="0050430D" w:rsidRPr="00314376">
        <w:rPr>
          <w:rFonts w:ascii="Times New Roman" w:hAnsi="Times New Roman"/>
          <w:sz w:val="28"/>
          <w:szCs w:val="28"/>
        </w:rPr>
        <w:t xml:space="preserve">ной зоны </w:t>
      </w:r>
      <w:r w:rsidR="00AB644C" w:rsidRPr="00AB644C">
        <w:rPr>
          <w:rFonts w:ascii="Times New Roman" w:hAnsi="Times New Roman"/>
          <w:sz w:val="28"/>
          <w:szCs w:val="28"/>
        </w:rPr>
        <w:t>застройки индивидуальными и малоэтажными жилыми домами</w:t>
      </w:r>
      <w:r w:rsidR="00FD0C00" w:rsidRPr="00FD0C00">
        <w:rPr>
          <w:rFonts w:ascii="Times New Roman" w:hAnsi="Times New Roman"/>
          <w:sz w:val="28"/>
          <w:szCs w:val="28"/>
        </w:rPr>
        <w:t xml:space="preserve"> </w:t>
      </w:r>
      <w:r w:rsidR="00E9335C">
        <w:rPr>
          <w:rFonts w:ascii="Times New Roman" w:hAnsi="Times New Roman"/>
          <w:sz w:val="28"/>
          <w:szCs w:val="28"/>
        </w:rPr>
        <w:t>(Ж-3</w:t>
      </w:r>
      <w:r w:rsidR="0050430D" w:rsidRPr="00314376">
        <w:rPr>
          <w:rFonts w:ascii="Times New Roman" w:hAnsi="Times New Roman"/>
          <w:sz w:val="28"/>
          <w:szCs w:val="28"/>
        </w:rPr>
        <w:t>).</w:t>
      </w:r>
    </w:p>
    <w:p w:rsidR="0068142C" w:rsidRPr="00020475" w:rsidRDefault="005D16EF" w:rsidP="005D16E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п.1 ст. 40 Градостроительного кодекса РФ, </w:t>
      </w:r>
      <w:r w:rsidRPr="0068142C">
        <w:rPr>
          <w:rFonts w:ascii="Times New Roman" w:hAnsi="Times New Roman"/>
          <w:sz w:val="28"/>
          <w:szCs w:val="28"/>
        </w:rPr>
        <w:t xml:space="preserve">поскольку </w:t>
      </w:r>
      <w:r w:rsidR="00F342C2">
        <w:rPr>
          <w:rFonts w:ascii="Times New Roman" w:hAnsi="Times New Roman"/>
          <w:sz w:val="28"/>
          <w:szCs w:val="28"/>
        </w:rPr>
        <w:t>размер</w:t>
      </w:r>
      <w:r w:rsidR="00F342C2" w:rsidRPr="00F342C2">
        <w:rPr>
          <w:rFonts w:ascii="Times New Roman" w:hAnsi="Times New Roman"/>
          <w:sz w:val="28"/>
          <w:szCs w:val="28"/>
        </w:rPr>
        <w:t xml:space="preserve"> </w:t>
      </w:r>
      <w:r w:rsidR="00F342C2" w:rsidRPr="0068142C">
        <w:rPr>
          <w:rFonts w:ascii="Times New Roman" w:hAnsi="Times New Roman"/>
          <w:sz w:val="28"/>
          <w:szCs w:val="28"/>
        </w:rPr>
        <w:t xml:space="preserve">земельного участка с кадастровым номером </w:t>
      </w:r>
      <w:r w:rsidR="005420D4">
        <w:rPr>
          <w:rFonts w:ascii="Times New Roman" w:hAnsi="Times New Roman"/>
          <w:sz w:val="28"/>
          <w:szCs w:val="28"/>
        </w:rPr>
        <w:t>26:06:121804:431</w:t>
      </w:r>
      <w:r w:rsidR="00F342C2">
        <w:rPr>
          <w:rFonts w:ascii="Times New Roman" w:hAnsi="Times New Roman"/>
          <w:sz w:val="28"/>
          <w:szCs w:val="28"/>
        </w:rPr>
        <w:t xml:space="preserve"> </w:t>
      </w:r>
      <w:r w:rsidR="00F342C2" w:rsidRPr="00F342C2">
        <w:rPr>
          <w:rFonts w:ascii="Times New Roman" w:hAnsi="Times New Roman"/>
          <w:sz w:val="28"/>
          <w:szCs w:val="28"/>
        </w:rPr>
        <w:t>меньше установленных градостроительным регламентом минимальных размеров з</w:t>
      </w:r>
      <w:r w:rsidR="00F342C2" w:rsidRPr="00F342C2">
        <w:rPr>
          <w:rFonts w:ascii="Times New Roman" w:hAnsi="Times New Roman"/>
          <w:sz w:val="28"/>
          <w:szCs w:val="28"/>
        </w:rPr>
        <w:t>е</w:t>
      </w:r>
      <w:r w:rsidR="00F342C2" w:rsidRPr="00F342C2">
        <w:rPr>
          <w:rFonts w:ascii="Times New Roman" w:hAnsi="Times New Roman"/>
          <w:sz w:val="28"/>
          <w:szCs w:val="28"/>
        </w:rPr>
        <w:t>мельных участков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93585">
        <w:rPr>
          <w:rFonts w:ascii="Times New Roman" w:hAnsi="Times New Roman"/>
          <w:sz w:val="28"/>
          <w:szCs w:val="28"/>
        </w:rPr>
        <w:t xml:space="preserve">Комиссия по землепользованию и застройке </w:t>
      </w:r>
      <w:bookmarkStart w:id="0" w:name="_GoBack"/>
      <w:bookmarkEnd w:id="0"/>
      <w:r w:rsidRPr="00D93585">
        <w:rPr>
          <w:rFonts w:ascii="Times New Roman" w:hAnsi="Times New Roman"/>
          <w:sz w:val="28"/>
          <w:szCs w:val="28"/>
        </w:rPr>
        <w:t>Изобильне</w:t>
      </w:r>
      <w:r w:rsidRPr="00D93585">
        <w:rPr>
          <w:rFonts w:ascii="Times New Roman" w:hAnsi="Times New Roman"/>
          <w:sz w:val="28"/>
          <w:szCs w:val="28"/>
        </w:rPr>
        <w:t>н</w:t>
      </w:r>
      <w:r w:rsidRPr="00D93585">
        <w:rPr>
          <w:rFonts w:ascii="Times New Roman" w:hAnsi="Times New Roman"/>
          <w:sz w:val="28"/>
          <w:szCs w:val="28"/>
        </w:rPr>
        <w:t xml:space="preserve">ского </w:t>
      </w:r>
      <w:r w:rsidR="000A64CA" w:rsidRPr="008C7873">
        <w:rPr>
          <w:rFonts w:ascii="Times New Roman" w:hAnsi="Times New Roman"/>
          <w:sz w:val="28"/>
          <w:szCs w:val="28"/>
        </w:rPr>
        <w:t xml:space="preserve">муниципального </w:t>
      </w:r>
      <w:r w:rsidRPr="00D93585">
        <w:rPr>
          <w:rFonts w:ascii="Times New Roman" w:hAnsi="Times New Roman"/>
          <w:sz w:val="28"/>
          <w:szCs w:val="28"/>
        </w:rPr>
        <w:t xml:space="preserve">округа Ставропольского края считает возможным предоставить разрешение на отклонение от предельных параметров </w:t>
      </w:r>
      <w:r>
        <w:rPr>
          <w:rFonts w:ascii="Times New Roman" w:hAnsi="Times New Roman"/>
          <w:sz w:val="28"/>
          <w:szCs w:val="28"/>
        </w:rPr>
        <w:t>разр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шенного строительства </w:t>
      </w:r>
      <w:r w:rsidRPr="00D93585">
        <w:rPr>
          <w:rFonts w:ascii="Times New Roman" w:hAnsi="Times New Roman"/>
          <w:sz w:val="28"/>
          <w:szCs w:val="28"/>
        </w:rPr>
        <w:t xml:space="preserve">объекта капитального строительства </w:t>
      </w:r>
      <w:r>
        <w:rPr>
          <w:rFonts w:ascii="Times New Roman" w:hAnsi="Times New Roman"/>
          <w:sz w:val="28"/>
          <w:szCs w:val="28"/>
        </w:rPr>
        <w:t>«</w:t>
      </w:r>
      <w:r w:rsidR="00213EC9">
        <w:rPr>
          <w:rFonts w:ascii="Times New Roman" w:hAnsi="Times New Roman"/>
          <w:sz w:val="28"/>
          <w:szCs w:val="28"/>
        </w:rPr>
        <w:t>Индивидуал</w:t>
      </w:r>
      <w:r w:rsidR="00213EC9">
        <w:rPr>
          <w:rFonts w:ascii="Times New Roman" w:hAnsi="Times New Roman"/>
          <w:sz w:val="28"/>
          <w:szCs w:val="28"/>
        </w:rPr>
        <w:t>ь</w:t>
      </w:r>
      <w:r w:rsidR="00213EC9">
        <w:rPr>
          <w:rFonts w:ascii="Times New Roman" w:hAnsi="Times New Roman"/>
          <w:sz w:val="28"/>
          <w:szCs w:val="28"/>
        </w:rPr>
        <w:t>ный жилой дом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D93585">
        <w:rPr>
          <w:rFonts w:ascii="Times New Roman" w:hAnsi="Times New Roman"/>
          <w:sz w:val="28"/>
          <w:szCs w:val="28"/>
        </w:rPr>
        <w:t>на земельном участке с кадастровым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номером </w:t>
      </w:r>
      <w:r w:rsidR="005420D4">
        <w:rPr>
          <w:rFonts w:ascii="Times New Roman" w:hAnsi="Times New Roman"/>
          <w:sz w:val="28"/>
          <w:szCs w:val="28"/>
        </w:rPr>
        <w:t>26:06:121804:431</w:t>
      </w:r>
      <w:r w:rsidRPr="00D93585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D93585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Pr="00D93585">
        <w:rPr>
          <w:rFonts w:ascii="Times New Roman" w:hAnsi="Times New Roman"/>
          <w:sz w:val="28"/>
          <w:szCs w:val="28"/>
        </w:rPr>
        <w:t xml:space="preserve"> по адресу: Ставропольский край</w:t>
      </w:r>
      <w:r>
        <w:rPr>
          <w:rFonts w:ascii="Times New Roman" w:hAnsi="Times New Roman"/>
          <w:sz w:val="28"/>
          <w:szCs w:val="28"/>
        </w:rPr>
        <w:t>,</w:t>
      </w:r>
      <w:r w:rsidRPr="00256604">
        <w:t xml:space="preserve"> </w:t>
      </w:r>
      <w:r w:rsidRPr="00267BB1">
        <w:rPr>
          <w:rFonts w:ascii="Times New Roman" w:hAnsi="Times New Roman"/>
          <w:sz w:val="28"/>
          <w:szCs w:val="28"/>
        </w:rPr>
        <w:t>Изобил</w:t>
      </w:r>
      <w:r w:rsidRPr="00267BB1">
        <w:rPr>
          <w:rFonts w:ascii="Times New Roman" w:hAnsi="Times New Roman"/>
          <w:sz w:val="28"/>
          <w:szCs w:val="28"/>
        </w:rPr>
        <w:t>ь</w:t>
      </w:r>
      <w:r w:rsidRPr="00267BB1">
        <w:rPr>
          <w:rFonts w:ascii="Times New Roman" w:hAnsi="Times New Roman"/>
          <w:sz w:val="28"/>
          <w:szCs w:val="28"/>
        </w:rPr>
        <w:t xml:space="preserve">ненский </w:t>
      </w:r>
      <w:r w:rsidRPr="001900E6">
        <w:rPr>
          <w:rFonts w:ascii="Times New Roman" w:hAnsi="Times New Roman"/>
          <w:sz w:val="28"/>
          <w:szCs w:val="28"/>
        </w:rPr>
        <w:t xml:space="preserve">район, </w:t>
      </w:r>
      <w:r w:rsidR="00433CC4" w:rsidRPr="000065E0">
        <w:rPr>
          <w:rFonts w:ascii="Times New Roman" w:hAnsi="Times New Roman"/>
          <w:sz w:val="28"/>
          <w:szCs w:val="28"/>
        </w:rPr>
        <w:t xml:space="preserve">г. Изобильный, ул. </w:t>
      </w:r>
      <w:proofErr w:type="gramStart"/>
      <w:r w:rsidR="00F342C2" w:rsidRPr="00E35FF4">
        <w:rPr>
          <w:rFonts w:ascii="Times New Roman" w:hAnsi="Times New Roman"/>
          <w:sz w:val="28"/>
          <w:szCs w:val="28"/>
        </w:rPr>
        <w:t>Совхозная</w:t>
      </w:r>
      <w:proofErr w:type="gramEnd"/>
      <w:r w:rsidRPr="004E46A0">
        <w:rPr>
          <w:rFonts w:ascii="Times New Roman" w:hAnsi="Times New Roman"/>
          <w:sz w:val="28"/>
          <w:szCs w:val="28"/>
        </w:rPr>
        <w:t xml:space="preserve">, в части </w:t>
      </w:r>
      <w:r w:rsidRPr="00781059">
        <w:rPr>
          <w:rFonts w:ascii="Times New Roman" w:hAnsi="Times New Roman"/>
          <w:sz w:val="28"/>
          <w:szCs w:val="28"/>
        </w:rPr>
        <w:t>минимальных отступов от границ земельного участка в целях определения мест допустимого разм</w:t>
      </w:r>
      <w:r w:rsidRPr="00781059">
        <w:rPr>
          <w:rFonts w:ascii="Times New Roman" w:hAnsi="Times New Roman"/>
          <w:sz w:val="28"/>
          <w:szCs w:val="28"/>
        </w:rPr>
        <w:t>е</w:t>
      </w:r>
      <w:r w:rsidRPr="00781059">
        <w:rPr>
          <w:rFonts w:ascii="Times New Roman" w:hAnsi="Times New Roman"/>
          <w:sz w:val="28"/>
          <w:szCs w:val="28"/>
        </w:rPr>
        <w:t>щения зданий, строений, сооружений, за пределами которых запрещено строител</w:t>
      </w:r>
      <w:r>
        <w:rPr>
          <w:rFonts w:ascii="Times New Roman" w:hAnsi="Times New Roman"/>
          <w:sz w:val="28"/>
          <w:szCs w:val="28"/>
        </w:rPr>
        <w:t>ьство зданий, строений, сооруже</w:t>
      </w:r>
      <w:r w:rsidRPr="00781059">
        <w:rPr>
          <w:rFonts w:ascii="Times New Roman" w:hAnsi="Times New Roman"/>
          <w:sz w:val="28"/>
          <w:szCs w:val="28"/>
        </w:rPr>
        <w:t>ний с сокращением их</w:t>
      </w:r>
      <w:r w:rsidR="00F342C2">
        <w:rPr>
          <w:rFonts w:ascii="Times New Roman" w:hAnsi="Times New Roman"/>
          <w:sz w:val="28"/>
          <w:szCs w:val="28"/>
        </w:rPr>
        <w:t xml:space="preserve"> </w:t>
      </w:r>
      <w:r w:rsidR="005420D4">
        <w:rPr>
          <w:rFonts w:ascii="Times New Roman" w:hAnsi="Times New Roman"/>
          <w:sz w:val="28"/>
          <w:szCs w:val="28"/>
        </w:rPr>
        <w:t>с запада – 2</w:t>
      </w:r>
      <w:r w:rsidR="005420D4" w:rsidRPr="000A64CA">
        <w:rPr>
          <w:rFonts w:ascii="Times New Roman" w:hAnsi="Times New Roman"/>
          <w:sz w:val="28"/>
          <w:szCs w:val="28"/>
        </w:rPr>
        <w:t>,0 м</w:t>
      </w:r>
      <w:r w:rsidR="005420D4">
        <w:rPr>
          <w:rFonts w:ascii="Times New Roman" w:hAnsi="Times New Roman"/>
          <w:sz w:val="28"/>
          <w:szCs w:val="28"/>
        </w:rPr>
        <w:t>, с юга – 1,0 м.</w:t>
      </w:r>
    </w:p>
    <w:sectPr w:rsidR="0068142C" w:rsidRPr="00020475" w:rsidSect="003D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5C"/>
    <w:rsid w:val="00004872"/>
    <w:rsid w:val="000065E0"/>
    <w:rsid w:val="00020475"/>
    <w:rsid w:val="00022955"/>
    <w:rsid w:val="00024D8D"/>
    <w:rsid w:val="00040009"/>
    <w:rsid w:val="00042961"/>
    <w:rsid w:val="00044608"/>
    <w:rsid w:val="00045EE3"/>
    <w:rsid w:val="00050FDB"/>
    <w:rsid w:val="00061652"/>
    <w:rsid w:val="00064CAC"/>
    <w:rsid w:val="00066567"/>
    <w:rsid w:val="00081666"/>
    <w:rsid w:val="00090B2C"/>
    <w:rsid w:val="000A0C6A"/>
    <w:rsid w:val="000A64CA"/>
    <w:rsid w:val="000C06CA"/>
    <w:rsid w:val="000C303C"/>
    <w:rsid w:val="000C3D87"/>
    <w:rsid w:val="000C4CCC"/>
    <w:rsid w:val="000E0650"/>
    <w:rsid w:val="00115130"/>
    <w:rsid w:val="00115AD3"/>
    <w:rsid w:val="001160FE"/>
    <w:rsid w:val="0011708D"/>
    <w:rsid w:val="00124021"/>
    <w:rsid w:val="001478EE"/>
    <w:rsid w:val="0015638D"/>
    <w:rsid w:val="00164643"/>
    <w:rsid w:val="001646D3"/>
    <w:rsid w:val="0017562C"/>
    <w:rsid w:val="0019693B"/>
    <w:rsid w:val="00196B31"/>
    <w:rsid w:val="001B51E5"/>
    <w:rsid w:val="001C081B"/>
    <w:rsid w:val="001C3A47"/>
    <w:rsid w:val="001C6ED9"/>
    <w:rsid w:val="001D264B"/>
    <w:rsid w:val="001D3648"/>
    <w:rsid w:val="001D6AC1"/>
    <w:rsid w:val="001D778B"/>
    <w:rsid w:val="001E2795"/>
    <w:rsid w:val="00203A2F"/>
    <w:rsid w:val="00210A77"/>
    <w:rsid w:val="00213EC9"/>
    <w:rsid w:val="002204F0"/>
    <w:rsid w:val="00220CB8"/>
    <w:rsid w:val="00232560"/>
    <w:rsid w:val="00235E0E"/>
    <w:rsid w:val="002468AA"/>
    <w:rsid w:val="00247B51"/>
    <w:rsid w:val="00256604"/>
    <w:rsid w:val="0025770F"/>
    <w:rsid w:val="0026569B"/>
    <w:rsid w:val="00270007"/>
    <w:rsid w:val="00270863"/>
    <w:rsid w:val="00276A0A"/>
    <w:rsid w:val="002825B1"/>
    <w:rsid w:val="00291F09"/>
    <w:rsid w:val="00293545"/>
    <w:rsid w:val="00296B79"/>
    <w:rsid w:val="002B1936"/>
    <w:rsid w:val="002C2C3E"/>
    <w:rsid w:val="002C307A"/>
    <w:rsid w:val="002E0305"/>
    <w:rsid w:val="002E1A8F"/>
    <w:rsid w:val="00312E1C"/>
    <w:rsid w:val="00315C4D"/>
    <w:rsid w:val="003206B0"/>
    <w:rsid w:val="00326495"/>
    <w:rsid w:val="00331DF8"/>
    <w:rsid w:val="0033449C"/>
    <w:rsid w:val="00337C43"/>
    <w:rsid w:val="00375EDA"/>
    <w:rsid w:val="0037708D"/>
    <w:rsid w:val="00387A18"/>
    <w:rsid w:val="00391BE4"/>
    <w:rsid w:val="00395D57"/>
    <w:rsid w:val="003A255C"/>
    <w:rsid w:val="003C5E64"/>
    <w:rsid w:val="003D0AF3"/>
    <w:rsid w:val="003D6E08"/>
    <w:rsid w:val="003E156E"/>
    <w:rsid w:val="003E4A08"/>
    <w:rsid w:val="004063F2"/>
    <w:rsid w:val="004170CF"/>
    <w:rsid w:val="0042441E"/>
    <w:rsid w:val="00433CC4"/>
    <w:rsid w:val="00434460"/>
    <w:rsid w:val="0044264A"/>
    <w:rsid w:val="0044637B"/>
    <w:rsid w:val="00451BE0"/>
    <w:rsid w:val="004617B9"/>
    <w:rsid w:val="00477A5A"/>
    <w:rsid w:val="004926B7"/>
    <w:rsid w:val="00493178"/>
    <w:rsid w:val="004A0714"/>
    <w:rsid w:val="004A49E7"/>
    <w:rsid w:val="004B4E99"/>
    <w:rsid w:val="004B583F"/>
    <w:rsid w:val="004C1996"/>
    <w:rsid w:val="004C1D2E"/>
    <w:rsid w:val="004C1EE4"/>
    <w:rsid w:val="004D1499"/>
    <w:rsid w:val="004D4CD8"/>
    <w:rsid w:val="004D4D54"/>
    <w:rsid w:val="004E46A0"/>
    <w:rsid w:val="004F2BCA"/>
    <w:rsid w:val="004F4541"/>
    <w:rsid w:val="005014D5"/>
    <w:rsid w:val="0050430D"/>
    <w:rsid w:val="005043FE"/>
    <w:rsid w:val="00504A4A"/>
    <w:rsid w:val="0050750B"/>
    <w:rsid w:val="00527FB5"/>
    <w:rsid w:val="005322B9"/>
    <w:rsid w:val="005420D4"/>
    <w:rsid w:val="00575C88"/>
    <w:rsid w:val="005963D0"/>
    <w:rsid w:val="00596A6B"/>
    <w:rsid w:val="005A3544"/>
    <w:rsid w:val="005A3E3D"/>
    <w:rsid w:val="005B4656"/>
    <w:rsid w:val="005C75A9"/>
    <w:rsid w:val="005D16EF"/>
    <w:rsid w:val="005D1BCD"/>
    <w:rsid w:val="005E5BE2"/>
    <w:rsid w:val="006040C9"/>
    <w:rsid w:val="006070A1"/>
    <w:rsid w:val="006137DF"/>
    <w:rsid w:val="00632FD3"/>
    <w:rsid w:val="00635D2A"/>
    <w:rsid w:val="0063604B"/>
    <w:rsid w:val="006425B5"/>
    <w:rsid w:val="00650CAF"/>
    <w:rsid w:val="00670300"/>
    <w:rsid w:val="00677CC6"/>
    <w:rsid w:val="00680453"/>
    <w:rsid w:val="0068142B"/>
    <w:rsid w:val="0068142C"/>
    <w:rsid w:val="006A16BD"/>
    <w:rsid w:val="006A228A"/>
    <w:rsid w:val="006D0C3F"/>
    <w:rsid w:val="006D386E"/>
    <w:rsid w:val="006D4CAA"/>
    <w:rsid w:val="006E0A7E"/>
    <w:rsid w:val="006E2643"/>
    <w:rsid w:val="006F23E9"/>
    <w:rsid w:val="007073B0"/>
    <w:rsid w:val="00707D92"/>
    <w:rsid w:val="00725496"/>
    <w:rsid w:val="007354CE"/>
    <w:rsid w:val="0074039C"/>
    <w:rsid w:val="0074374F"/>
    <w:rsid w:val="0075711E"/>
    <w:rsid w:val="00770ADD"/>
    <w:rsid w:val="0078253B"/>
    <w:rsid w:val="00786270"/>
    <w:rsid w:val="007A1E15"/>
    <w:rsid w:val="007A2C0C"/>
    <w:rsid w:val="007B650C"/>
    <w:rsid w:val="007C2EF1"/>
    <w:rsid w:val="007D4B1C"/>
    <w:rsid w:val="007D515C"/>
    <w:rsid w:val="007F1272"/>
    <w:rsid w:val="00804AC8"/>
    <w:rsid w:val="00805C0A"/>
    <w:rsid w:val="0083509A"/>
    <w:rsid w:val="00835432"/>
    <w:rsid w:val="00860605"/>
    <w:rsid w:val="0086421C"/>
    <w:rsid w:val="0087091C"/>
    <w:rsid w:val="00872A51"/>
    <w:rsid w:val="008835A7"/>
    <w:rsid w:val="00891F30"/>
    <w:rsid w:val="00896F3D"/>
    <w:rsid w:val="008A2E7F"/>
    <w:rsid w:val="008B4368"/>
    <w:rsid w:val="008B51FA"/>
    <w:rsid w:val="008C69F7"/>
    <w:rsid w:val="008C760A"/>
    <w:rsid w:val="008C7873"/>
    <w:rsid w:val="008E6ECD"/>
    <w:rsid w:val="008F2A46"/>
    <w:rsid w:val="009012DD"/>
    <w:rsid w:val="00904920"/>
    <w:rsid w:val="00921530"/>
    <w:rsid w:val="009241C0"/>
    <w:rsid w:val="009271A2"/>
    <w:rsid w:val="00930D1F"/>
    <w:rsid w:val="00936D85"/>
    <w:rsid w:val="009411BD"/>
    <w:rsid w:val="00952F89"/>
    <w:rsid w:val="009703CC"/>
    <w:rsid w:val="00972E1A"/>
    <w:rsid w:val="009758A8"/>
    <w:rsid w:val="00987274"/>
    <w:rsid w:val="0099055C"/>
    <w:rsid w:val="009B0B4E"/>
    <w:rsid w:val="009B6650"/>
    <w:rsid w:val="009C1620"/>
    <w:rsid w:val="009C2D6D"/>
    <w:rsid w:val="00A070B4"/>
    <w:rsid w:val="00A14A24"/>
    <w:rsid w:val="00A150ED"/>
    <w:rsid w:val="00A16DE7"/>
    <w:rsid w:val="00A17C9E"/>
    <w:rsid w:val="00A32B3F"/>
    <w:rsid w:val="00A6097F"/>
    <w:rsid w:val="00A65635"/>
    <w:rsid w:val="00A72FCD"/>
    <w:rsid w:val="00A74C55"/>
    <w:rsid w:val="00A75402"/>
    <w:rsid w:val="00A825CA"/>
    <w:rsid w:val="00A9216F"/>
    <w:rsid w:val="00AA241F"/>
    <w:rsid w:val="00AB644C"/>
    <w:rsid w:val="00AC79F6"/>
    <w:rsid w:val="00AD0994"/>
    <w:rsid w:val="00AD0BDD"/>
    <w:rsid w:val="00AD14E3"/>
    <w:rsid w:val="00AD56B4"/>
    <w:rsid w:val="00AF71A2"/>
    <w:rsid w:val="00B14AE2"/>
    <w:rsid w:val="00B15A29"/>
    <w:rsid w:val="00B2736D"/>
    <w:rsid w:val="00B367CF"/>
    <w:rsid w:val="00B43545"/>
    <w:rsid w:val="00B4639D"/>
    <w:rsid w:val="00B5294F"/>
    <w:rsid w:val="00B87FB9"/>
    <w:rsid w:val="00B95401"/>
    <w:rsid w:val="00B97D93"/>
    <w:rsid w:val="00BA0C5F"/>
    <w:rsid w:val="00BA281B"/>
    <w:rsid w:val="00BB690D"/>
    <w:rsid w:val="00BD6710"/>
    <w:rsid w:val="00BE1DA8"/>
    <w:rsid w:val="00BE3A89"/>
    <w:rsid w:val="00BE5273"/>
    <w:rsid w:val="00BE6F36"/>
    <w:rsid w:val="00BF00C1"/>
    <w:rsid w:val="00BF26B2"/>
    <w:rsid w:val="00BF34E1"/>
    <w:rsid w:val="00C02469"/>
    <w:rsid w:val="00C0302B"/>
    <w:rsid w:val="00C03107"/>
    <w:rsid w:val="00C27FBA"/>
    <w:rsid w:val="00C375EB"/>
    <w:rsid w:val="00C40DF3"/>
    <w:rsid w:val="00C56BEF"/>
    <w:rsid w:val="00C60F5D"/>
    <w:rsid w:val="00C66CE0"/>
    <w:rsid w:val="00C672F7"/>
    <w:rsid w:val="00C800C8"/>
    <w:rsid w:val="00C824AD"/>
    <w:rsid w:val="00C85F74"/>
    <w:rsid w:val="00C909E5"/>
    <w:rsid w:val="00C97002"/>
    <w:rsid w:val="00CA67DF"/>
    <w:rsid w:val="00CB072E"/>
    <w:rsid w:val="00CB09CC"/>
    <w:rsid w:val="00CC0138"/>
    <w:rsid w:val="00CD3783"/>
    <w:rsid w:val="00CD41AD"/>
    <w:rsid w:val="00CD550B"/>
    <w:rsid w:val="00CD606B"/>
    <w:rsid w:val="00CF0BF6"/>
    <w:rsid w:val="00D04E4D"/>
    <w:rsid w:val="00D13DC8"/>
    <w:rsid w:val="00D326A5"/>
    <w:rsid w:val="00D46B5B"/>
    <w:rsid w:val="00D50848"/>
    <w:rsid w:val="00D52589"/>
    <w:rsid w:val="00D52B27"/>
    <w:rsid w:val="00D83625"/>
    <w:rsid w:val="00D93585"/>
    <w:rsid w:val="00D96772"/>
    <w:rsid w:val="00DB5CC8"/>
    <w:rsid w:val="00DC191E"/>
    <w:rsid w:val="00DC20EC"/>
    <w:rsid w:val="00DD0563"/>
    <w:rsid w:val="00DD1A5E"/>
    <w:rsid w:val="00DD5273"/>
    <w:rsid w:val="00DE0BB3"/>
    <w:rsid w:val="00DE18BF"/>
    <w:rsid w:val="00DE7927"/>
    <w:rsid w:val="00DF0530"/>
    <w:rsid w:val="00E24FDF"/>
    <w:rsid w:val="00E25C51"/>
    <w:rsid w:val="00E25EB6"/>
    <w:rsid w:val="00E35FF4"/>
    <w:rsid w:val="00E5406B"/>
    <w:rsid w:val="00E54B84"/>
    <w:rsid w:val="00E5632F"/>
    <w:rsid w:val="00E671C8"/>
    <w:rsid w:val="00E9335C"/>
    <w:rsid w:val="00EA4947"/>
    <w:rsid w:val="00EB6EC0"/>
    <w:rsid w:val="00EC0C89"/>
    <w:rsid w:val="00EC3D7E"/>
    <w:rsid w:val="00EC676C"/>
    <w:rsid w:val="00EE23F3"/>
    <w:rsid w:val="00EF0D1B"/>
    <w:rsid w:val="00EF571C"/>
    <w:rsid w:val="00EF78AF"/>
    <w:rsid w:val="00F03F0A"/>
    <w:rsid w:val="00F15B9F"/>
    <w:rsid w:val="00F342C2"/>
    <w:rsid w:val="00F422E6"/>
    <w:rsid w:val="00F476FF"/>
    <w:rsid w:val="00F532E8"/>
    <w:rsid w:val="00F566FE"/>
    <w:rsid w:val="00F620C6"/>
    <w:rsid w:val="00F7732A"/>
    <w:rsid w:val="00F97873"/>
    <w:rsid w:val="00FA2296"/>
    <w:rsid w:val="00FA68E6"/>
    <w:rsid w:val="00FB0D58"/>
    <w:rsid w:val="00FC54AD"/>
    <w:rsid w:val="00FC6471"/>
    <w:rsid w:val="00FD0C00"/>
    <w:rsid w:val="00FD455F"/>
    <w:rsid w:val="00FD52FF"/>
    <w:rsid w:val="00FD7E8B"/>
    <w:rsid w:val="00FE441E"/>
    <w:rsid w:val="00FE77E9"/>
    <w:rsid w:val="00FF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5F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Бондаренко</dc:creator>
  <cp:lastModifiedBy>Ирина</cp:lastModifiedBy>
  <cp:revision>45</cp:revision>
  <cp:lastPrinted>2018-10-09T12:59:00Z</cp:lastPrinted>
  <dcterms:created xsi:type="dcterms:W3CDTF">2021-10-25T08:59:00Z</dcterms:created>
  <dcterms:modified xsi:type="dcterms:W3CDTF">2024-09-05T16:22:00Z</dcterms:modified>
</cp:coreProperties>
</file>